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E6" w:rsidRDefault="002A2EE6" w:rsidP="00CD50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5"/>
        <w:jc w:val="center"/>
        <w:rPr>
          <w:rFonts w:ascii="Courier New" w:hAnsi="Courier New" w:cs="Courier New"/>
          <w:b/>
          <w:color w:val="000000"/>
          <w:sz w:val="24"/>
          <w:szCs w:val="24"/>
        </w:rPr>
      </w:pPr>
    </w:p>
    <w:p w:rsidR="00730015" w:rsidRPr="002A2EE6" w:rsidRDefault="00CD500A" w:rsidP="00CD50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5"/>
        <w:jc w:val="center"/>
        <w:rPr>
          <w:rFonts w:ascii="Courier New" w:hAnsi="Courier New" w:cs="Courier New"/>
          <w:b/>
          <w:color w:val="000000"/>
          <w:sz w:val="24"/>
          <w:szCs w:val="24"/>
        </w:rPr>
      </w:pPr>
      <w:r w:rsidRPr="002A2EE6">
        <w:rPr>
          <w:rFonts w:ascii="Courier New" w:hAnsi="Courier New" w:cs="Courier New"/>
          <w:b/>
          <w:color w:val="000000"/>
          <w:sz w:val="24"/>
          <w:szCs w:val="24"/>
        </w:rPr>
        <w:t>STATUTO DI ASSOCIAZIONE SPORTIVA DILETTANTISTICA</w:t>
      </w:r>
    </w:p>
    <w:p w:rsidR="00730015" w:rsidRPr="00C14BBF" w:rsidRDefault="00730015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rPr>
          <w:rFonts w:ascii="Courier New" w:eastAsia="Times New Roman" w:hAnsi="Courier New" w:cs="Courier New"/>
          <w:color w:val="000000"/>
          <w:sz w:val="9"/>
          <w:szCs w:val="11"/>
        </w:rPr>
      </w:pPr>
    </w:p>
    <w:p w:rsidR="00730015" w:rsidRPr="00C14BBF" w:rsidRDefault="00731262">
      <w:pPr>
        <w:pStyle w:val="Titolo1"/>
        <w:spacing w:before="100" w:line="360" w:lineRule="auto"/>
        <w:ind w:right="201" w:firstLine="191"/>
        <w:rPr>
          <w:rFonts w:ascii="Courier New" w:hAnsi="Courier New" w:cs="Courier New"/>
          <w:sz w:val="20"/>
        </w:rPr>
      </w:pPr>
      <w:r w:rsidRPr="00C14BBF">
        <w:rPr>
          <w:rFonts w:ascii="Courier New" w:hAnsi="Courier New" w:cs="Courier New"/>
          <w:sz w:val="20"/>
        </w:rPr>
        <w:t>TITOLO I</w:t>
      </w:r>
    </w:p>
    <w:p w:rsidR="00730015" w:rsidRPr="00C14BBF" w:rsidRDefault="00731262">
      <w:pPr>
        <w:spacing w:line="360" w:lineRule="auto"/>
        <w:ind w:left="191" w:right="204"/>
        <w:jc w:val="center"/>
        <w:rPr>
          <w:rFonts w:ascii="Courier New" w:hAnsi="Courier New" w:cs="Courier New"/>
          <w:sz w:val="20"/>
        </w:rPr>
      </w:pPr>
      <w:r w:rsidRPr="00C14BBF">
        <w:rPr>
          <w:rFonts w:ascii="Courier New" w:hAnsi="Courier New" w:cs="Courier New"/>
          <w:b/>
          <w:sz w:val="20"/>
        </w:rPr>
        <w:t>Denominazione – sede</w:t>
      </w:r>
    </w:p>
    <w:p w:rsidR="00730015" w:rsidRPr="00C14BBF" w:rsidRDefault="007300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urier New" w:hAnsi="Courier New" w:cs="Courier New"/>
          <w:b/>
          <w:color w:val="000000"/>
          <w:sz w:val="20"/>
        </w:rPr>
      </w:pPr>
    </w:p>
    <w:p w:rsidR="00730015" w:rsidRPr="00C14BBF" w:rsidRDefault="00731262" w:rsidP="00BD4342">
      <w:pPr>
        <w:pStyle w:val="Titolo1"/>
        <w:spacing w:line="360" w:lineRule="auto"/>
        <w:ind w:left="213"/>
        <w:jc w:val="both"/>
        <w:rPr>
          <w:rFonts w:ascii="Courier New" w:hAnsi="Courier New" w:cs="Courier New"/>
          <w:sz w:val="20"/>
        </w:rPr>
      </w:pPr>
      <w:r w:rsidRPr="00C14BBF">
        <w:rPr>
          <w:rFonts w:ascii="Courier New" w:hAnsi="Courier New" w:cs="Courier New"/>
          <w:sz w:val="20"/>
        </w:rPr>
        <w:t>Articolo 1</w:t>
      </w:r>
    </w:p>
    <w:p w:rsidR="00BD4342" w:rsidRPr="0012370E" w:rsidRDefault="00731262" w:rsidP="00BD43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3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Nello spirito della Costituzione della Repubblica Italiana, in ossequio a quanto previsto dagli artt. 36 e seguenti del Codice Civile, </w:t>
      </w:r>
      <w:r w:rsidR="00BD4342"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 xml:space="preserve">alle disposizioni contenute nel Titolo II </w:t>
      </w:r>
      <w:r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 xml:space="preserve">Capo I del decreto legislativo 28 febbraio 2021, n. 36 e ss.mm. </w:t>
      </w:r>
      <w:r w:rsidR="00C14BBF"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>ii.</w:t>
      </w:r>
      <w:r w:rsidR="00C14BBF" w:rsidRPr="0012370E">
        <w:rPr>
          <w:rFonts w:ascii="Courier New" w:hAnsi="Courier New" w:cs="Courier New"/>
          <w:b/>
          <w:color w:val="000000"/>
          <w:sz w:val="19"/>
          <w:szCs w:val="19"/>
        </w:rPr>
        <w:t xml:space="preserve">, </w:t>
      </w:r>
      <w:r w:rsidR="00C14BBF" w:rsidRPr="0012370E">
        <w:rPr>
          <w:rFonts w:ascii="Courier New" w:hAnsi="Courier New" w:cs="Courier New"/>
          <w:color w:val="000000"/>
          <w:sz w:val="19"/>
          <w:szCs w:val="19"/>
        </w:rPr>
        <w:t>è</w:t>
      </w: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 costituita, con sede in</w:t>
      </w:r>
      <w:r w:rsidR="00BD4342" w:rsidRPr="0012370E">
        <w:rPr>
          <w:rFonts w:ascii="Courier New" w:hAnsi="Courier New" w:cs="Courier New"/>
          <w:color w:val="000000"/>
          <w:sz w:val="19"/>
          <w:szCs w:val="19"/>
        </w:rPr>
        <w:t xml:space="preserve"> ___</w:t>
      </w:r>
      <w:r w:rsidR="00C14BBF" w:rsidRPr="0012370E">
        <w:rPr>
          <w:rFonts w:ascii="Courier New" w:hAnsi="Courier New" w:cs="Courier New"/>
          <w:color w:val="000000"/>
          <w:sz w:val="19"/>
          <w:szCs w:val="19"/>
        </w:rPr>
        <w:t>__________________</w:t>
      </w:r>
      <w:r w:rsidR="00BD4342" w:rsidRPr="0012370E">
        <w:rPr>
          <w:rFonts w:ascii="Courier New" w:hAnsi="Courier New" w:cs="Courier New"/>
          <w:color w:val="000000"/>
          <w:sz w:val="19"/>
          <w:szCs w:val="19"/>
        </w:rPr>
        <w:t>________ via _____________________</w:t>
      </w:r>
      <w:r w:rsidRPr="0012370E">
        <w:rPr>
          <w:rFonts w:ascii="Courier New" w:hAnsi="Courier New" w:cs="Courier New"/>
          <w:color w:val="000000"/>
          <w:sz w:val="19"/>
          <w:szCs w:val="19"/>
        </w:rPr>
        <w:t>, un’associazione sportiva dilettantistica che assume la denominazione</w:t>
      </w:r>
      <w:r w:rsidR="00C14BBF" w:rsidRPr="0012370E">
        <w:rPr>
          <w:rFonts w:ascii="Courier New" w:hAnsi="Courier New" w:cs="Courier New"/>
          <w:color w:val="000000"/>
          <w:sz w:val="19"/>
          <w:szCs w:val="19"/>
        </w:rPr>
        <w:t xml:space="preserve"> di</w:t>
      </w: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r w:rsidR="00C14BBF" w:rsidRPr="0012370E">
        <w:rPr>
          <w:rFonts w:ascii="Courier New" w:hAnsi="Courier New" w:cs="Courier New"/>
          <w:color w:val="000000"/>
          <w:sz w:val="19"/>
          <w:szCs w:val="19"/>
        </w:rPr>
        <w:t>“</w:t>
      </w:r>
      <w:r w:rsidR="00B73EF1" w:rsidRPr="0012370E">
        <w:rPr>
          <w:rFonts w:ascii="Courier New" w:hAnsi="Courier New" w:cs="Courier New"/>
          <w:color w:val="000000"/>
          <w:sz w:val="19"/>
          <w:szCs w:val="19"/>
        </w:rPr>
        <w:t>Associazio</w:t>
      </w:r>
      <w:r w:rsidR="0012370E" w:rsidRPr="0012370E">
        <w:rPr>
          <w:rFonts w:ascii="Courier New" w:hAnsi="Courier New" w:cs="Courier New"/>
          <w:color w:val="000000"/>
          <w:sz w:val="19"/>
          <w:szCs w:val="19"/>
        </w:rPr>
        <w:t>ne S</w:t>
      </w:r>
      <w:r w:rsidR="00B73EF1" w:rsidRPr="0012370E">
        <w:rPr>
          <w:rFonts w:ascii="Courier New" w:hAnsi="Courier New" w:cs="Courier New"/>
          <w:color w:val="000000"/>
          <w:sz w:val="19"/>
          <w:szCs w:val="19"/>
        </w:rPr>
        <w:t xml:space="preserve">portiva </w:t>
      </w:r>
      <w:r w:rsidR="0012370E" w:rsidRPr="0012370E">
        <w:rPr>
          <w:rFonts w:ascii="Courier New" w:hAnsi="Courier New" w:cs="Courier New"/>
          <w:color w:val="000000"/>
          <w:sz w:val="19"/>
          <w:szCs w:val="19"/>
        </w:rPr>
        <w:t>D</w:t>
      </w:r>
      <w:r w:rsidR="00C14BBF" w:rsidRPr="0012370E">
        <w:rPr>
          <w:rFonts w:ascii="Courier New" w:hAnsi="Courier New" w:cs="Courier New"/>
          <w:color w:val="000000"/>
          <w:sz w:val="19"/>
          <w:szCs w:val="19"/>
        </w:rPr>
        <w:t>ilettantistica</w:t>
      </w:r>
      <w:r w:rsidR="002A2EE6" w:rsidRPr="0012370E">
        <w:rPr>
          <w:rFonts w:ascii="Courier New" w:hAnsi="Courier New" w:cs="Courier New"/>
          <w:color w:val="000000"/>
          <w:sz w:val="19"/>
          <w:szCs w:val="19"/>
        </w:rPr>
        <w:t>__________________________________________”</w:t>
      </w:r>
      <w:r w:rsidR="00C14BBF" w:rsidRPr="0012370E">
        <w:rPr>
          <w:rFonts w:ascii="Courier New" w:eastAsia="Times New Roman" w:hAnsi="Courier New" w:cs="Courier New"/>
          <w:b/>
          <w:color w:val="000000"/>
          <w:sz w:val="19"/>
          <w:szCs w:val="19"/>
        </w:rPr>
        <w:t>.</w:t>
      </w:r>
    </w:p>
    <w:p w:rsidR="00730015" w:rsidRPr="0012370E" w:rsidRDefault="00731262" w:rsidP="00BD43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3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Il sodalizio si conforma alle norme e alle direttive degli organismi apicali dell’ordinamento sportivo nonché agli Statuti ed ai Regolamenti delle Federazioni sportive nazionali o dell’ente di promozione sportiva cui l’associazione si affilia mediante delibera del Consiglio Direttivo.</w:t>
      </w:r>
    </w:p>
    <w:p w:rsidR="00730015" w:rsidRPr="00C14BBF" w:rsidRDefault="00730015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rPr>
          <w:rFonts w:ascii="Courier New" w:hAnsi="Courier New" w:cs="Courier New"/>
          <w:color w:val="000000"/>
          <w:sz w:val="11"/>
          <w:szCs w:val="13"/>
        </w:rPr>
      </w:pPr>
    </w:p>
    <w:p w:rsidR="00730015" w:rsidRPr="00C14BBF" w:rsidRDefault="00731262">
      <w:pPr>
        <w:pStyle w:val="Titolo1"/>
        <w:spacing w:before="100" w:line="360" w:lineRule="auto"/>
        <w:ind w:right="202" w:firstLine="191"/>
        <w:rPr>
          <w:rFonts w:ascii="Courier New" w:hAnsi="Courier New" w:cs="Courier New"/>
          <w:sz w:val="20"/>
        </w:rPr>
      </w:pPr>
      <w:r w:rsidRPr="00C14BBF">
        <w:rPr>
          <w:rFonts w:ascii="Courier New" w:hAnsi="Courier New" w:cs="Courier New"/>
          <w:sz w:val="20"/>
        </w:rPr>
        <w:t>TITOLO II</w:t>
      </w:r>
    </w:p>
    <w:p w:rsidR="00730015" w:rsidRPr="00C14BBF" w:rsidRDefault="00731262">
      <w:pPr>
        <w:spacing w:line="360" w:lineRule="auto"/>
        <w:ind w:left="191" w:right="204"/>
        <w:jc w:val="center"/>
        <w:rPr>
          <w:rFonts w:ascii="Courier New" w:hAnsi="Courier New" w:cs="Courier New"/>
          <w:sz w:val="20"/>
        </w:rPr>
      </w:pPr>
      <w:r w:rsidRPr="00C14BBF">
        <w:rPr>
          <w:rFonts w:ascii="Courier New" w:hAnsi="Courier New" w:cs="Courier New"/>
          <w:b/>
          <w:sz w:val="20"/>
        </w:rPr>
        <w:t>Scopo</w:t>
      </w:r>
      <w:r w:rsidR="00B73EF1" w:rsidRPr="00C14BBF">
        <w:rPr>
          <w:rFonts w:ascii="Courier New" w:hAnsi="Courier New" w:cs="Courier New"/>
          <w:b/>
          <w:sz w:val="20"/>
        </w:rPr>
        <w:t xml:space="preserve"> </w:t>
      </w:r>
      <w:r w:rsidRPr="00C14BBF">
        <w:rPr>
          <w:rFonts w:ascii="Courier New" w:hAnsi="Courier New" w:cs="Courier New"/>
          <w:b/>
          <w:sz w:val="20"/>
        </w:rPr>
        <w:t>- Oggetto</w:t>
      </w:r>
    </w:p>
    <w:p w:rsidR="00730015" w:rsidRPr="00C14BBF" w:rsidRDefault="00731262">
      <w:pPr>
        <w:pStyle w:val="Titolo1"/>
        <w:spacing w:before="194" w:line="360" w:lineRule="auto"/>
        <w:ind w:left="214"/>
        <w:jc w:val="left"/>
        <w:rPr>
          <w:rFonts w:ascii="Courier New" w:hAnsi="Courier New" w:cs="Courier New"/>
          <w:sz w:val="20"/>
        </w:rPr>
      </w:pPr>
      <w:r w:rsidRPr="00C14BBF">
        <w:rPr>
          <w:rFonts w:ascii="Courier New" w:hAnsi="Courier New" w:cs="Courier New"/>
          <w:sz w:val="20"/>
        </w:rPr>
        <w:t>Articolo 2</w:t>
      </w:r>
    </w:p>
    <w:p w:rsidR="00730015" w:rsidRPr="0012370E" w:rsidRDefault="00731262" w:rsidP="00BD43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4" w:right="188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L’associazione non ha alcun fine di lucro</w:t>
      </w:r>
      <w:r w:rsidRPr="0012370E">
        <w:rPr>
          <w:rFonts w:ascii="Courier New" w:hAnsi="Courier New" w:cs="Courier New"/>
          <w:sz w:val="19"/>
          <w:szCs w:val="19"/>
        </w:rPr>
        <w:t xml:space="preserve"> e non procede alla distribuzione, nemmeno in via indiretta, </w:t>
      </w:r>
      <w:r w:rsidRPr="0012370E">
        <w:rPr>
          <w:rFonts w:ascii="Courier New" w:hAnsi="Courier New" w:cs="Courier New"/>
          <w:color w:val="434343"/>
          <w:sz w:val="19"/>
          <w:szCs w:val="19"/>
          <w:highlight w:val="white"/>
        </w:rPr>
        <w:t>di utili ed avanzi di gestione, fondi e riserve comunque denominati, a soci o associati, lavoratori e collaboratori, amministratori ed altri componenti degli organi sociali, anche nel caso di recesso o di qualsiasi altra ipotesi di scioglimento individuale del rapporto.</w:t>
      </w:r>
      <w:r w:rsidRPr="0012370E">
        <w:rPr>
          <w:rFonts w:ascii="Courier New" w:hAnsi="Courier New" w:cs="Courier New"/>
          <w:sz w:val="19"/>
          <w:szCs w:val="19"/>
        </w:rPr>
        <w:t xml:space="preserve"> </w:t>
      </w:r>
      <w:r w:rsidRPr="00EC3D4E">
        <w:rPr>
          <w:rFonts w:ascii="Courier New" w:hAnsi="Courier New" w:cs="Courier New"/>
          <w:sz w:val="19"/>
          <w:szCs w:val="19"/>
          <w:highlight w:val="yellow"/>
        </w:rPr>
        <w:t>Essa</w:t>
      </w:r>
      <w:r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 xml:space="preserve"> destina gli eventuali utili </w:t>
      </w:r>
      <w:r w:rsidR="00C14BBF"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>ed avanzi di gestione allo svolgimento</w:t>
      </w:r>
      <w:r w:rsidR="00AA6C44"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 xml:space="preserve"> dell'attività</w:t>
      </w:r>
      <w:r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 xml:space="preserve"> statutaria o all'incremento del proprio patrimonio, ai sensi dell’art. 8 del </w:t>
      </w:r>
      <w:proofErr w:type="spellStart"/>
      <w:proofErr w:type="gramStart"/>
      <w:r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>D</w:t>
      </w:r>
      <w:r w:rsidR="00C14BBF"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>.L</w:t>
      </w:r>
      <w:r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>gs</w:t>
      </w:r>
      <w:proofErr w:type="gramEnd"/>
      <w:r w:rsidR="00C14BBF"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>.</w:t>
      </w:r>
      <w:proofErr w:type="spellEnd"/>
      <w:r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 xml:space="preserve"> 36 del 2021</w:t>
      </w:r>
      <w:r w:rsidRPr="0012370E">
        <w:rPr>
          <w:rFonts w:ascii="Courier New" w:hAnsi="Courier New" w:cs="Courier New"/>
          <w:sz w:val="19"/>
          <w:szCs w:val="19"/>
        </w:rPr>
        <w:t xml:space="preserve"> ed</w:t>
      </w: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 opera per fini sportivi, educativi, ricreativi e culturali </w:t>
      </w:r>
      <w:r w:rsidR="00C14BBF" w:rsidRPr="0012370E">
        <w:rPr>
          <w:rFonts w:ascii="Courier New" w:hAnsi="Courier New" w:cs="Courier New"/>
          <w:color w:val="000000"/>
          <w:sz w:val="19"/>
          <w:szCs w:val="19"/>
        </w:rPr>
        <w:t>per l’esclusivo</w:t>
      </w: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 soddisfacimento di interessi collettivi.</w:t>
      </w:r>
    </w:p>
    <w:p w:rsidR="00BD4342" w:rsidRPr="00C14BBF" w:rsidRDefault="00BD4342" w:rsidP="00BD43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4" w:right="188"/>
        <w:jc w:val="both"/>
        <w:rPr>
          <w:rFonts w:ascii="Courier New" w:hAnsi="Courier New" w:cs="Courier New"/>
          <w:color w:val="000000"/>
          <w:sz w:val="20"/>
        </w:rPr>
      </w:pPr>
    </w:p>
    <w:p w:rsidR="00730015" w:rsidRPr="00C14BBF" w:rsidRDefault="00731262">
      <w:pPr>
        <w:pStyle w:val="Titolo1"/>
        <w:spacing w:line="360" w:lineRule="auto"/>
        <w:ind w:left="213"/>
        <w:jc w:val="left"/>
        <w:rPr>
          <w:rFonts w:ascii="Courier New" w:hAnsi="Courier New" w:cs="Courier New"/>
          <w:sz w:val="20"/>
        </w:rPr>
      </w:pPr>
      <w:r w:rsidRPr="00C14BBF">
        <w:rPr>
          <w:rFonts w:ascii="Courier New" w:hAnsi="Courier New" w:cs="Courier New"/>
          <w:sz w:val="20"/>
        </w:rPr>
        <w:t>Articolo 3</w:t>
      </w:r>
    </w:p>
    <w:p w:rsidR="00730015" w:rsidRPr="0012370E" w:rsidRDefault="007312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3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L’associazione, nel perseguimento delle proprie finalità istituzionali, si propone di:</w:t>
      </w:r>
    </w:p>
    <w:p w:rsidR="00730015" w:rsidRPr="0012370E" w:rsidRDefault="00731262" w:rsidP="00CD50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5"/>
          <w:tab w:val="left" w:pos="8344"/>
        </w:tabs>
        <w:spacing w:before="1" w:line="360" w:lineRule="auto"/>
        <w:ind w:left="573" w:right="227" w:hanging="360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esercitare in via stabile e principale l'organizzazione e gestione delle seguenti attività sportive dilettantistiche con particolare riferimento alle discipline di  ______________________________________ [</w:t>
      </w:r>
      <w:r w:rsidRPr="0012370E">
        <w:rPr>
          <w:rFonts w:ascii="Courier New" w:hAnsi="Courier New" w:cs="Courier New"/>
          <w:color w:val="000000"/>
          <w:sz w:val="19"/>
          <w:szCs w:val="19"/>
          <w:highlight w:val="yellow"/>
        </w:rPr>
        <w:t>Occorre specificare nell’oggetto sociale le discipline sportive praticate, che dovranno essere ricomprese tra quelle riconosciute dal CONI/CIP nonché ricomprese nell’emanando elenco del Dipartimento per lo Sport</w:t>
      </w:r>
      <w:r w:rsidRPr="0012370E">
        <w:rPr>
          <w:rFonts w:ascii="Courier New" w:hAnsi="Courier New" w:cs="Courier New"/>
          <w:color w:val="000000"/>
          <w:sz w:val="19"/>
          <w:szCs w:val="19"/>
        </w:rPr>
        <w:t>], ivi comprese la formazione, la  didattica, la    preparazione    e l'assistenza    alle suddette attività;</w:t>
      </w:r>
    </w:p>
    <w:p w:rsidR="00CD500A" w:rsidRPr="0012370E" w:rsidRDefault="00731262" w:rsidP="00C14B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5"/>
        </w:tabs>
        <w:spacing w:line="360" w:lineRule="auto"/>
        <w:ind w:right="227" w:hanging="360"/>
        <w:jc w:val="both"/>
        <w:rPr>
          <w:rFonts w:ascii="Courier New" w:hAnsi="Courier New" w:cs="Courier New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gestire impianti, propri o di terzi, adibiti a palestre, campi e strutture sportive </w:t>
      </w:r>
      <w:r w:rsidRPr="0012370E">
        <w:rPr>
          <w:rFonts w:ascii="Courier New" w:hAnsi="Courier New" w:cs="Courier New"/>
          <w:color w:val="000000"/>
          <w:sz w:val="19"/>
          <w:szCs w:val="19"/>
        </w:rPr>
        <w:lastRenderedPageBreak/>
        <w:t>di vario genere da adibirsi all’esercizio delle attività di cui alla precedente lettera a)</w:t>
      </w:r>
      <w:r w:rsidR="00AA6C44" w:rsidRPr="0012370E">
        <w:rPr>
          <w:rFonts w:ascii="Courier New" w:hAnsi="Courier New" w:cs="Courier New"/>
          <w:color w:val="000000"/>
          <w:sz w:val="19"/>
          <w:szCs w:val="19"/>
        </w:rPr>
        <w:t>.</w:t>
      </w:r>
    </w:p>
    <w:p w:rsidR="00730015" w:rsidRPr="0012370E" w:rsidRDefault="00731262" w:rsidP="000D384A">
      <w:pPr>
        <w:pBdr>
          <w:top w:val="nil"/>
          <w:left w:val="nil"/>
          <w:bottom w:val="nil"/>
          <w:right w:val="nil"/>
          <w:between w:val="nil"/>
        </w:pBdr>
        <w:tabs>
          <w:tab w:val="left" w:pos="575"/>
        </w:tabs>
        <w:spacing w:line="360" w:lineRule="auto"/>
        <w:ind w:left="214" w:right="227"/>
        <w:jc w:val="both"/>
        <w:rPr>
          <w:rFonts w:ascii="Courier New" w:hAnsi="Courier New" w:cs="Courier New"/>
          <w:sz w:val="19"/>
          <w:szCs w:val="19"/>
        </w:rPr>
      </w:pPr>
      <w:r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>L’associazione può esercitare, ai sensi dell’art. 9 del decreto legislativo 28 febbraio 2021, n. 36</w:t>
      </w:r>
      <w:r w:rsidR="00AA6C44" w:rsidRPr="0012370E">
        <w:rPr>
          <w:rFonts w:ascii="Courier New" w:hAnsi="Courier New" w:cs="Courier New"/>
          <w:color w:val="000000"/>
          <w:sz w:val="19"/>
          <w:szCs w:val="19"/>
        </w:rPr>
        <w:t>, attività</w:t>
      </w: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 diverse da quelle principali di cui alla precedente lettera a) – ivi compresa la somministrazione di alimenti e bevande a favore dei soli soci e tesserati - </w:t>
      </w:r>
      <w:r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 xml:space="preserve">purché in via secondaria e strumentale ad esse, secondo i </w:t>
      </w:r>
      <w:r w:rsidR="00C14BBF"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>criteri e</w:t>
      </w:r>
      <w:r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 xml:space="preserve"> i limiti definiti con apposito decreto</w:t>
      </w:r>
      <w:r w:rsidR="00AA6C44"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>.</w:t>
      </w:r>
    </w:p>
    <w:p w:rsidR="00730015" w:rsidRPr="00C14BBF" w:rsidRDefault="007300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urier New" w:hAnsi="Courier New" w:cs="Courier New"/>
          <w:color w:val="000000"/>
          <w:sz w:val="20"/>
        </w:rPr>
      </w:pPr>
    </w:p>
    <w:p w:rsidR="00730015" w:rsidRPr="00C14BBF" w:rsidRDefault="00731262">
      <w:pPr>
        <w:pStyle w:val="Titolo1"/>
        <w:spacing w:line="360" w:lineRule="auto"/>
        <w:ind w:right="202" w:firstLine="191"/>
        <w:rPr>
          <w:rFonts w:ascii="Courier New" w:hAnsi="Courier New" w:cs="Courier New"/>
          <w:sz w:val="20"/>
        </w:rPr>
      </w:pPr>
      <w:r w:rsidRPr="00C14BBF">
        <w:rPr>
          <w:rFonts w:ascii="Courier New" w:hAnsi="Courier New" w:cs="Courier New"/>
          <w:sz w:val="20"/>
        </w:rPr>
        <w:t>TITOLO III</w:t>
      </w:r>
    </w:p>
    <w:p w:rsidR="00730015" w:rsidRPr="00C14BBF" w:rsidRDefault="00AA6C44">
      <w:pPr>
        <w:spacing w:line="360" w:lineRule="auto"/>
        <w:ind w:left="191" w:right="204"/>
        <w:jc w:val="center"/>
        <w:rPr>
          <w:rFonts w:ascii="Courier New" w:hAnsi="Courier New" w:cs="Courier New"/>
          <w:sz w:val="20"/>
        </w:rPr>
      </w:pPr>
      <w:r w:rsidRPr="00EC3D4E">
        <w:rPr>
          <w:rFonts w:ascii="Courier New" w:hAnsi="Courier New" w:cs="Courier New"/>
          <w:b/>
          <w:sz w:val="20"/>
          <w:highlight w:val="yellow"/>
        </w:rPr>
        <w:t>Ass</w:t>
      </w:r>
      <w:r w:rsidR="00731262" w:rsidRPr="00EC3D4E">
        <w:rPr>
          <w:rFonts w:ascii="Courier New" w:hAnsi="Courier New" w:cs="Courier New"/>
          <w:b/>
          <w:sz w:val="20"/>
          <w:highlight w:val="yellow"/>
        </w:rPr>
        <w:t>ociati</w:t>
      </w:r>
    </w:p>
    <w:p w:rsidR="00730015" w:rsidRPr="00C14BBF" w:rsidRDefault="00730015">
      <w:pPr>
        <w:spacing w:line="360" w:lineRule="auto"/>
        <w:ind w:left="191" w:right="204"/>
        <w:jc w:val="center"/>
        <w:rPr>
          <w:rFonts w:ascii="Courier New" w:hAnsi="Courier New" w:cs="Courier New"/>
          <w:b/>
          <w:sz w:val="20"/>
        </w:rPr>
      </w:pPr>
    </w:p>
    <w:p w:rsidR="00730015" w:rsidRPr="00C14BBF" w:rsidRDefault="00731262">
      <w:pPr>
        <w:spacing w:line="360" w:lineRule="auto"/>
        <w:ind w:left="191" w:right="204"/>
        <w:rPr>
          <w:rFonts w:ascii="Courier New" w:hAnsi="Courier New" w:cs="Courier New"/>
          <w:sz w:val="20"/>
        </w:rPr>
      </w:pPr>
      <w:r w:rsidRPr="00C14BBF">
        <w:rPr>
          <w:rFonts w:ascii="Courier New" w:hAnsi="Courier New" w:cs="Courier New"/>
          <w:b/>
          <w:sz w:val="20"/>
        </w:rPr>
        <w:t>Articolo</w:t>
      </w:r>
      <w:r w:rsidRPr="00C14BBF">
        <w:rPr>
          <w:rFonts w:ascii="Courier New" w:hAnsi="Courier New" w:cs="Courier New"/>
          <w:sz w:val="20"/>
        </w:rPr>
        <w:t xml:space="preserve"> </w:t>
      </w:r>
      <w:r w:rsidRPr="00C14BBF">
        <w:rPr>
          <w:rFonts w:ascii="Courier New" w:hAnsi="Courier New" w:cs="Courier New"/>
          <w:b/>
          <w:sz w:val="20"/>
        </w:rPr>
        <w:t>4</w:t>
      </w:r>
    </w:p>
    <w:p w:rsidR="00730015" w:rsidRPr="0012370E" w:rsidRDefault="00731262">
      <w:pPr>
        <w:spacing w:line="360" w:lineRule="auto"/>
        <w:ind w:left="191" w:right="204"/>
        <w:jc w:val="both"/>
        <w:rPr>
          <w:rFonts w:ascii="Courier New" w:hAnsi="Courier New" w:cs="Courier New"/>
          <w:sz w:val="19"/>
          <w:szCs w:val="19"/>
        </w:rPr>
      </w:pPr>
      <w:r w:rsidRPr="0012370E">
        <w:rPr>
          <w:rFonts w:ascii="Courier New" w:hAnsi="Courier New" w:cs="Courier New"/>
          <w:sz w:val="19"/>
          <w:szCs w:val="19"/>
        </w:rPr>
        <w:t xml:space="preserve">Il numero degli associati </w:t>
      </w:r>
      <w:r w:rsidR="00AA6C44" w:rsidRPr="0012370E">
        <w:rPr>
          <w:rFonts w:ascii="Courier New" w:hAnsi="Courier New" w:cs="Courier New"/>
          <w:sz w:val="19"/>
          <w:szCs w:val="19"/>
        </w:rPr>
        <w:t>è</w:t>
      </w:r>
      <w:r w:rsidRPr="0012370E">
        <w:rPr>
          <w:rFonts w:ascii="Courier New" w:hAnsi="Courier New" w:cs="Courier New"/>
          <w:sz w:val="19"/>
          <w:szCs w:val="19"/>
        </w:rPr>
        <w:t xml:space="preserve"> illimitato. Possono essere associati dell’Associazione le persone fisiche, le Società e gli Enti che </w:t>
      </w:r>
      <w:r w:rsidR="00C14BBF" w:rsidRPr="0012370E">
        <w:rPr>
          <w:rFonts w:ascii="Courier New" w:hAnsi="Courier New" w:cs="Courier New"/>
          <w:sz w:val="19"/>
          <w:szCs w:val="19"/>
        </w:rPr>
        <w:t>ne condividano</w:t>
      </w:r>
      <w:r w:rsidRPr="0012370E">
        <w:rPr>
          <w:rFonts w:ascii="Courier New" w:hAnsi="Courier New" w:cs="Courier New"/>
          <w:sz w:val="19"/>
          <w:szCs w:val="19"/>
        </w:rPr>
        <w:t xml:space="preserve"> gli scopi e che si impegnino a realizzarli.</w:t>
      </w:r>
    </w:p>
    <w:p w:rsidR="00730015" w:rsidRPr="00C14BBF" w:rsidRDefault="00730015">
      <w:pPr>
        <w:spacing w:line="360" w:lineRule="auto"/>
        <w:ind w:left="191" w:right="204"/>
        <w:jc w:val="both"/>
        <w:rPr>
          <w:rFonts w:ascii="Courier New" w:hAnsi="Courier New" w:cs="Courier New"/>
          <w:sz w:val="20"/>
        </w:rPr>
      </w:pPr>
    </w:p>
    <w:p w:rsidR="00730015" w:rsidRPr="00C14BBF" w:rsidRDefault="00731262">
      <w:pPr>
        <w:spacing w:line="360" w:lineRule="auto"/>
        <w:ind w:left="191" w:right="204"/>
        <w:jc w:val="both"/>
        <w:rPr>
          <w:rFonts w:ascii="Courier New" w:hAnsi="Courier New" w:cs="Courier New"/>
          <w:b/>
          <w:sz w:val="20"/>
        </w:rPr>
      </w:pPr>
      <w:r w:rsidRPr="00C14BBF">
        <w:rPr>
          <w:rFonts w:ascii="Courier New" w:hAnsi="Courier New" w:cs="Courier New"/>
          <w:b/>
          <w:sz w:val="20"/>
        </w:rPr>
        <w:t>Articolo 5</w:t>
      </w:r>
    </w:p>
    <w:p w:rsidR="00730015" w:rsidRPr="0012370E" w:rsidRDefault="007312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4" w:right="222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Chi intende essere ammesso come associato dovrà farne richiesta al Consiglio Direttivo, impegnandosi ad attenersi al presente statuto e ad osservarne gli eventuali regolamenti e le delibere adottate dagli organi dell’Associazione.</w:t>
      </w:r>
    </w:p>
    <w:p w:rsidR="00730015" w:rsidRPr="0012370E" w:rsidRDefault="007312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4" w:right="225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All’atto dell’accettazione della richiesta da parte dell’Associazione, il richiedente acquisirà ad ogni effetto la qualifica di associat</w:t>
      </w:r>
      <w:r w:rsidR="00AA6C44" w:rsidRPr="0012370E">
        <w:rPr>
          <w:rFonts w:ascii="Courier New" w:hAnsi="Courier New" w:cs="Courier New"/>
          <w:color w:val="000000"/>
          <w:sz w:val="19"/>
          <w:szCs w:val="19"/>
        </w:rPr>
        <w:t xml:space="preserve">o e sarà iscritto nel relativo </w:t>
      </w:r>
      <w:r w:rsidRPr="0012370E">
        <w:rPr>
          <w:rFonts w:ascii="Courier New" w:hAnsi="Courier New" w:cs="Courier New"/>
          <w:color w:val="000000"/>
          <w:sz w:val="19"/>
          <w:szCs w:val="19"/>
        </w:rPr>
        <w:t>libro degli associati</w:t>
      </w:r>
      <w:r w:rsidR="00AA6C44" w:rsidRPr="0012370E">
        <w:rPr>
          <w:rFonts w:ascii="Courier New" w:hAnsi="Courier New" w:cs="Courier New"/>
          <w:color w:val="000000"/>
          <w:sz w:val="19"/>
          <w:szCs w:val="19"/>
        </w:rPr>
        <w:t xml:space="preserve">. In ogni caso è </w:t>
      </w:r>
      <w:r w:rsidRPr="0012370E">
        <w:rPr>
          <w:rFonts w:ascii="Courier New" w:hAnsi="Courier New" w:cs="Courier New"/>
          <w:color w:val="000000"/>
          <w:sz w:val="19"/>
          <w:szCs w:val="19"/>
        </w:rPr>
        <w:t>esclusa la temporaneità della partecipazione alla vita associativa.</w:t>
      </w:r>
    </w:p>
    <w:p w:rsidR="00730015" w:rsidRPr="00C14BBF" w:rsidRDefault="00731262" w:rsidP="005277E0">
      <w:pPr>
        <w:pStyle w:val="Titolo1"/>
        <w:spacing w:before="195" w:line="360" w:lineRule="auto"/>
        <w:ind w:left="214"/>
        <w:jc w:val="left"/>
        <w:rPr>
          <w:rFonts w:ascii="Courier New" w:hAnsi="Courier New" w:cs="Courier New"/>
          <w:sz w:val="20"/>
        </w:rPr>
      </w:pPr>
      <w:r w:rsidRPr="00C14BBF">
        <w:rPr>
          <w:rFonts w:ascii="Courier New" w:hAnsi="Courier New" w:cs="Courier New"/>
          <w:sz w:val="20"/>
        </w:rPr>
        <w:t>Articolo 6</w:t>
      </w:r>
    </w:p>
    <w:p w:rsidR="00730015" w:rsidRPr="0012370E" w:rsidRDefault="007312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4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La qualifica di associat</w:t>
      </w:r>
      <w:r w:rsidR="00BD4342" w:rsidRPr="0012370E">
        <w:rPr>
          <w:rFonts w:ascii="Courier New" w:hAnsi="Courier New" w:cs="Courier New"/>
          <w:color w:val="000000"/>
          <w:sz w:val="19"/>
          <w:szCs w:val="19"/>
        </w:rPr>
        <w:t>o dà</w:t>
      </w: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 diritto:</w:t>
      </w:r>
    </w:p>
    <w:p w:rsidR="00730015" w:rsidRPr="0012370E" w:rsidRDefault="007312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75"/>
        </w:tabs>
        <w:spacing w:before="1" w:line="360" w:lineRule="auto"/>
        <w:jc w:val="both"/>
        <w:rPr>
          <w:rFonts w:ascii="Courier New" w:hAnsi="Courier New" w:cs="Courier New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a partecipare a tutte le attività promosse dall’Associazione;</w:t>
      </w:r>
    </w:p>
    <w:p w:rsidR="00730015" w:rsidRPr="0012370E" w:rsidRDefault="007312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75"/>
        </w:tabs>
        <w:spacing w:line="360" w:lineRule="auto"/>
        <w:ind w:right="222"/>
        <w:jc w:val="both"/>
        <w:rPr>
          <w:rFonts w:ascii="Courier New" w:hAnsi="Courier New" w:cs="Courier New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a partecipare alla vita associativa, esprimendo il proprio voto nelle sedi deputate, anche in ordine all’approvazione e modifica delle norme dello Statuto e di eventuali regolamenti;</w:t>
      </w:r>
    </w:p>
    <w:p w:rsidR="00730015" w:rsidRPr="0012370E" w:rsidRDefault="007312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75"/>
        </w:tabs>
        <w:spacing w:line="360" w:lineRule="auto"/>
        <w:ind w:left="214" w:right="1118" w:firstLine="0"/>
        <w:jc w:val="both"/>
        <w:rPr>
          <w:rFonts w:ascii="Courier New" w:hAnsi="Courier New" w:cs="Courier New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a godere dell’elettorato attivo e passivo per le elezioni degli organi direttivi. Gli associati sono tenuti:</w:t>
      </w:r>
    </w:p>
    <w:p w:rsidR="00C14BBF" w:rsidRPr="0012370E" w:rsidRDefault="00731262" w:rsidP="000926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75"/>
        </w:tabs>
        <w:spacing w:line="360" w:lineRule="auto"/>
        <w:ind w:left="930" w:right="227" w:hanging="363"/>
        <w:jc w:val="both"/>
        <w:rPr>
          <w:rFonts w:ascii="Courier New" w:hAnsi="Courier New" w:cs="Courier New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all’osservanza dello Statuto, dei regolamenti associativi e delle deliberazioni assunte dagli organi sociali;</w:t>
      </w:r>
    </w:p>
    <w:p w:rsidR="00C14BBF" w:rsidRPr="0012370E" w:rsidRDefault="00731262" w:rsidP="000926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75"/>
        </w:tabs>
        <w:spacing w:line="360" w:lineRule="auto"/>
        <w:ind w:left="930" w:right="227" w:hanging="363"/>
        <w:jc w:val="both"/>
        <w:rPr>
          <w:rFonts w:ascii="Courier New" w:hAnsi="Courier New" w:cs="Courier New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all’osservanza dello Statuto e delle direttive </w:t>
      </w:r>
      <w:r w:rsidR="00092614" w:rsidRPr="0012370E">
        <w:rPr>
          <w:rFonts w:ascii="Courier New" w:hAnsi="Courier New" w:cs="Courier New"/>
          <w:color w:val="000000"/>
          <w:sz w:val="19"/>
          <w:szCs w:val="19"/>
        </w:rPr>
        <w:t>degli Organismi Sportivi riconosciuti dal CONI a cui l’Associazione annualmente si affilia</w:t>
      </w:r>
      <w:r w:rsidRPr="0012370E">
        <w:rPr>
          <w:rFonts w:ascii="Courier New" w:hAnsi="Courier New" w:cs="Courier New"/>
          <w:color w:val="000000"/>
          <w:sz w:val="19"/>
          <w:szCs w:val="19"/>
        </w:rPr>
        <w:t>;</w:t>
      </w:r>
    </w:p>
    <w:p w:rsidR="00730015" w:rsidRPr="0012370E" w:rsidRDefault="00731262" w:rsidP="000926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75"/>
        </w:tabs>
        <w:spacing w:line="360" w:lineRule="auto"/>
        <w:ind w:left="930" w:right="227" w:hanging="363"/>
        <w:jc w:val="both"/>
        <w:rPr>
          <w:rFonts w:ascii="Courier New" w:hAnsi="Courier New" w:cs="Courier New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al pagamento della quota associativa annuale, uguale per tutti gli associati,</w:t>
      </w:r>
      <w:r w:rsidR="00AA6C44" w:rsidRPr="0012370E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r w:rsidRPr="0012370E">
        <w:rPr>
          <w:rFonts w:ascii="Courier New" w:hAnsi="Courier New" w:cs="Courier New"/>
          <w:color w:val="000000"/>
          <w:sz w:val="19"/>
          <w:szCs w:val="19"/>
        </w:rPr>
        <w:t>e dei corrispettivi specifici per le attività istituzionali alle quali l’associato intenda volontariamente partecipare</w:t>
      </w:r>
      <w:r w:rsidR="00BD4342" w:rsidRPr="0012370E">
        <w:rPr>
          <w:rFonts w:ascii="Courier New" w:hAnsi="Courier New" w:cs="Courier New"/>
          <w:color w:val="000000"/>
          <w:sz w:val="19"/>
          <w:szCs w:val="19"/>
        </w:rPr>
        <w:t>.</w:t>
      </w:r>
    </w:p>
    <w:p w:rsidR="00730015" w:rsidRPr="00C14BBF" w:rsidRDefault="00731262" w:rsidP="005277E0">
      <w:pPr>
        <w:pStyle w:val="Titolo1"/>
        <w:spacing w:before="194" w:line="360" w:lineRule="auto"/>
        <w:ind w:left="214"/>
        <w:jc w:val="left"/>
        <w:rPr>
          <w:rFonts w:ascii="Courier New" w:hAnsi="Courier New" w:cs="Courier New"/>
          <w:sz w:val="20"/>
        </w:rPr>
      </w:pPr>
      <w:r w:rsidRPr="00C14BBF">
        <w:rPr>
          <w:rFonts w:ascii="Courier New" w:hAnsi="Courier New" w:cs="Courier New"/>
          <w:sz w:val="20"/>
        </w:rPr>
        <w:t>Articolo 7</w:t>
      </w:r>
    </w:p>
    <w:p w:rsidR="00730015" w:rsidRPr="0012370E" w:rsidRDefault="007312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3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L’ammontare della quota associativa annuale e dei corrispettivi specifici relativi alle </w:t>
      </w:r>
      <w:r w:rsidRPr="0012370E">
        <w:rPr>
          <w:rFonts w:ascii="Courier New" w:hAnsi="Courier New" w:cs="Courier New"/>
          <w:color w:val="000000"/>
          <w:sz w:val="19"/>
          <w:szCs w:val="19"/>
        </w:rPr>
        <w:lastRenderedPageBreak/>
        <w:t xml:space="preserve">attività istituzionali, di cui al precedente articolo, sono stabiliti </w:t>
      </w:r>
      <w:r w:rsidR="00C14BBF" w:rsidRPr="0012370E">
        <w:rPr>
          <w:rFonts w:ascii="Courier New" w:hAnsi="Courier New" w:cs="Courier New"/>
          <w:color w:val="000000"/>
          <w:sz w:val="19"/>
          <w:szCs w:val="19"/>
        </w:rPr>
        <w:t>dal Consiglio</w:t>
      </w: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 Direttivo: essi non sono trasmissibili ad alcun titolo, né restituibili o rivalutabili.</w:t>
      </w:r>
    </w:p>
    <w:p w:rsidR="00730015" w:rsidRPr="00C14BBF" w:rsidRDefault="00730015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rPr>
          <w:rFonts w:ascii="Courier New" w:hAnsi="Courier New" w:cs="Courier New"/>
          <w:color w:val="000000"/>
          <w:sz w:val="11"/>
          <w:szCs w:val="13"/>
        </w:rPr>
      </w:pPr>
    </w:p>
    <w:p w:rsidR="00730015" w:rsidRPr="00C14BBF" w:rsidRDefault="00731262">
      <w:pPr>
        <w:pStyle w:val="Titolo1"/>
        <w:spacing w:before="99" w:line="360" w:lineRule="auto"/>
        <w:ind w:right="202" w:firstLine="191"/>
        <w:rPr>
          <w:rFonts w:ascii="Courier New" w:hAnsi="Courier New" w:cs="Courier New"/>
          <w:sz w:val="20"/>
        </w:rPr>
      </w:pPr>
      <w:r w:rsidRPr="00C14BBF">
        <w:rPr>
          <w:rFonts w:ascii="Courier New" w:hAnsi="Courier New" w:cs="Courier New"/>
          <w:sz w:val="20"/>
        </w:rPr>
        <w:t>TITOLO IV</w:t>
      </w:r>
    </w:p>
    <w:p w:rsidR="00730015" w:rsidRPr="00C14BBF" w:rsidRDefault="00731262">
      <w:pPr>
        <w:spacing w:before="1" w:line="360" w:lineRule="auto"/>
        <w:ind w:left="2495" w:right="2509"/>
        <w:jc w:val="center"/>
        <w:rPr>
          <w:rFonts w:ascii="Courier New" w:hAnsi="Courier New" w:cs="Courier New"/>
          <w:sz w:val="20"/>
        </w:rPr>
      </w:pPr>
      <w:r w:rsidRPr="00C14BBF">
        <w:rPr>
          <w:rFonts w:ascii="Courier New" w:hAnsi="Courier New" w:cs="Courier New"/>
          <w:b/>
          <w:sz w:val="20"/>
        </w:rPr>
        <w:t>Recesso – Esclusione</w:t>
      </w:r>
    </w:p>
    <w:p w:rsidR="00730015" w:rsidRPr="00C14BBF" w:rsidRDefault="00731262">
      <w:pPr>
        <w:pStyle w:val="Titolo1"/>
        <w:spacing w:before="194" w:line="360" w:lineRule="auto"/>
        <w:ind w:left="214"/>
        <w:jc w:val="both"/>
        <w:rPr>
          <w:rFonts w:ascii="Courier New" w:hAnsi="Courier New" w:cs="Courier New"/>
          <w:sz w:val="20"/>
        </w:rPr>
      </w:pPr>
      <w:r w:rsidRPr="00C14BBF">
        <w:rPr>
          <w:rFonts w:ascii="Courier New" w:hAnsi="Courier New" w:cs="Courier New"/>
          <w:sz w:val="20"/>
        </w:rPr>
        <w:t>Articolo 8</w:t>
      </w:r>
    </w:p>
    <w:p w:rsidR="00730015" w:rsidRPr="0012370E" w:rsidRDefault="007312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4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La qualifica di associato si perde per recesso, esclusione o a causa di morte.</w:t>
      </w:r>
    </w:p>
    <w:p w:rsidR="00730015" w:rsidRPr="00C14BBF" w:rsidRDefault="00731262">
      <w:pPr>
        <w:pStyle w:val="Titolo1"/>
        <w:spacing w:before="194" w:line="360" w:lineRule="auto"/>
        <w:ind w:left="214"/>
        <w:jc w:val="both"/>
        <w:rPr>
          <w:rFonts w:ascii="Courier New" w:hAnsi="Courier New" w:cs="Courier New"/>
          <w:sz w:val="20"/>
        </w:rPr>
      </w:pPr>
      <w:r w:rsidRPr="00C14BBF">
        <w:rPr>
          <w:rFonts w:ascii="Courier New" w:hAnsi="Courier New" w:cs="Courier New"/>
          <w:sz w:val="20"/>
        </w:rPr>
        <w:t>Articolo 9</w:t>
      </w:r>
    </w:p>
    <w:p w:rsidR="00730015" w:rsidRPr="0012370E" w:rsidRDefault="00731262" w:rsidP="000D38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3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Le dimissioni da associato (recesso) dovranno essere presentate al Consiglio Direttivo, per lettera A/R </w:t>
      </w:r>
      <w:r w:rsidR="00C14BBF" w:rsidRPr="0012370E">
        <w:rPr>
          <w:rFonts w:ascii="Courier New" w:hAnsi="Courier New" w:cs="Courier New"/>
          <w:color w:val="000000"/>
          <w:sz w:val="19"/>
          <w:szCs w:val="19"/>
        </w:rPr>
        <w:t>ovvero a</w:t>
      </w: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 mezzo di PEC, </w:t>
      </w:r>
      <w:r w:rsidR="00C14BBF" w:rsidRPr="0012370E">
        <w:rPr>
          <w:rFonts w:ascii="Courier New" w:hAnsi="Courier New" w:cs="Courier New"/>
          <w:color w:val="000000"/>
          <w:sz w:val="19"/>
          <w:szCs w:val="19"/>
        </w:rPr>
        <w:t>Email, messaggio SMS, WhatsApp, T</w:t>
      </w: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elegram o di altro sistema purché idoneo ad attestarne l’avvenuta ricezione. L’esclusione sarà deliberata dal Consiglio Direttivo nei confronti </w:t>
      </w:r>
      <w:r w:rsidR="00C14BBF" w:rsidRPr="0012370E">
        <w:rPr>
          <w:rFonts w:ascii="Courier New" w:hAnsi="Courier New" w:cs="Courier New"/>
          <w:color w:val="000000"/>
          <w:sz w:val="19"/>
          <w:szCs w:val="19"/>
        </w:rPr>
        <w:t>dell’associato</w:t>
      </w:r>
      <w:r w:rsidRPr="0012370E">
        <w:rPr>
          <w:rFonts w:ascii="Courier New" w:hAnsi="Courier New" w:cs="Courier New"/>
          <w:color w:val="000000"/>
          <w:sz w:val="19"/>
          <w:szCs w:val="19"/>
        </w:rPr>
        <w:t>:</w:t>
      </w:r>
    </w:p>
    <w:p w:rsidR="00730015" w:rsidRPr="0012370E" w:rsidRDefault="00731262" w:rsidP="000D38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5"/>
          <w:tab w:val="left" w:pos="1188"/>
          <w:tab w:val="left" w:pos="1830"/>
          <w:tab w:val="left" w:pos="3135"/>
          <w:tab w:val="left" w:pos="3749"/>
          <w:tab w:val="left" w:pos="5245"/>
          <w:tab w:val="left" w:pos="5802"/>
          <w:tab w:val="left" w:pos="6997"/>
          <w:tab w:val="left" w:pos="8087"/>
          <w:tab w:val="left" w:pos="8842"/>
        </w:tabs>
        <w:spacing w:line="360" w:lineRule="auto"/>
        <w:ind w:left="573" w:right="224" w:hanging="360"/>
        <w:jc w:val="both"/>
        <w:rPr>
          <w:rFonts w:ascii="Courier New" w:hAnsi="Courier New" w:cs="Courier New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che</w:t>
      </w:r>
      <w:r w:rsidRPr="0012370E">
        <w:rPr>
          <w:rFonts w:ascii="Courier New" w:hAnsi="Courier New" w:cs="Courier New"/>
          <w:color w:val="000000"/>
          <w:sz w:val="19"/>
          <w:szCs w:val="19"/>
        </w:rPr>
        <w:tab/>
        <w:t>non</w:t>
      </w:r>
      <w:r w:rsidRPr="0012370E">
        <w:rPr>
          <w:rFonts w:ascii="Courier New" w:hAnsi="Courier New" w:cs="Courier New"/>
          <w:color w:val="000000"/>
          <w:sz w:val="19"/>
          <w:szCs w:val="19"/>
        </w:rPr>
        <w:tab/>
        <w:t>ottemperi</w:t>
      </w:r>
      <w:r w:rsidRPr="0012370E">
        <w:rPr>
          <w:rFonts w:ascii="Courier New" w:hAnsi="Courier New" w:cs="Courier New"/>
          <w:color w:val="000000"/>
          <w:sz w:val="19"/>
          <w:szCs w:val="19"/>
        </w:rPr>
        <w:tab/>
        <w:t>alle</w:t>
      </w:r>
      <w:r w:rsidRPr="0012370E">
        <w:rPr>
          <w:rFonts w:ascii="Courier New" w:hAnsi="Courier New" w:cs="Courier New"/>
          <w:color w:val="000000"/>
          <w:sz w:val="19"/>
          <w:szCs w:val="19"/>
        </w:rPr>
        <w:tab/>
        <w:t>disposizioni</w:t>
      </w:r>
      <w:r w:rsidRPr="0012370E">
        <w:rPr>
          <w:rFonts w:ascii="Courier New" w:hAnsi="Courier New" w:cs="Courier New"/>
          <w:color w:val="000000"/>
          <w:sz w:val="19"/>
          <w:szCs w:val="19"/>
        </w:rPr>
        <w:tab/>
        <w:t>del</w:t>
      </w:r>
      <w:r w:rsidRPr="0012370E">
        <w:rPr>
          <w:rFonts w:ascii="Courier New" w:hAnsi="Courier New" w:cs="Courier New"/>
          <w:color w:val="000000"/>
          <w:sz w:val="19"/>
          <w:szCs w:val="19"/>
        </w:rPr>
        <w:tab/>
        <w:t>presente</w:t>
      </w:r>
      <w:r w:rsidRPr="0012370E">
        <w:rPr>
          <w:rFonts w:ascii="Courier New" w:hAnsi="Courier New" w:cs="Courier New"/>
          <w:color w:val="000000"/>
          <w:sz w:val="19"/>
          <w:szCs w:val="19"/>
        </w:rPr>
        <w:tab/>
        <w:t>statuto,</w:t>
      </w:r>
      <w:r w:rsidRPr="0012370E">
        <w:rPr>
          <w:rFonts w:ascii="Courier New" w:hAnsi="Courier New" w:cs="Courier New"/>
          <w:color w:val="000000"/>
          <w:sz w:val="19"/>
          <w:szCs w:val="19"/>
        </w:rPr>
        <w:tab/>
        <w:t>degli</w:t>
      </w:r>
      <w:r w:rsidRPr="0012370E">
        <w:rPr>
          <w:rFonts w:ascii="Courier New" w:hAnsi="Courier New" w:cs="Courier New"/>
          <w:color w:val="000000"/>
          <w:sz w:val="19"/>
          <w:szCs w:val="19"/>
        </w:rPr>
        <w:tab/>
        <w:t>eventuali regolamenti e delle deliberazioni adottate dagli organi dell’Associazione;</w:t>
      </w:r>
    </w:p>
    <w:p w:rsidR="00730015" w:rsidRPr="0012370E" w:rsidRDefault="00731262" w:rsidP="000D38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5"/>
        </w:tabs>
        <w:spacing w:line="360" w:lineRule="auto"/>
        <w:ind w:left="573" w:right="223" w:hanging="360"/>
        <w:jc w:val="both"/>
        <w:rPr>
          <w:rFonts w:ascii="Courier New" w:hAnsi="Courier New" w:cs="Courier New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che si renda moroso del versamento della quota associativa annuale per un periodo superiore a un mese decorrente dall’inizio dell’esercizio sociale;</w:t>
      </w:r>
    </w:p>
    <w:p w:rsidR="00730015" w:rsidRPr="0012370E" w:rsidRDefault="00731262" w:rsidP="000D38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4"/>
        </w:tabs>
        <w:spacing w:line="360" w:lineRule="auto"/>
        <w:ind w:left="573"/>
        <w:jc w:val="both"/>
        <w:rPr>
          <w:rFonts w:ascii="Courier New" w:hAnsi="Courier New" w:cs="Courier New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che svolga o tenti di svolgere attività contrarie agli interessi dell’Associazione;</w:t>
      </w:r>
    </w:p>
    <w:p w:rsidR="006F5A1A" w:rsidRPr="0012370E" w:rsidRDefault="00731262" w:rsidP="005277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5"/>
        </w:tabs>
        <w:spacing w:before="1" w:line="360" w:lineRule="auto"/>
        <w:ind w:hanging="362"/>
        <w:jc w:val="both"/>
        <w:rPr>
          <w:rFonts w:ascii="Courier New" w:hAnsi="Courier New" w:cs="Courier New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che, in qualunque modo, arrechi danni gravi, anche morali, all’Associazione.</w:t>
      </w:r>
    </w:p>
    <w:p w:rsidR="00730015" w:rsidRPr="00C14BBF" w:rsidRDefault="00731262" w:rsidP="005277E0">
      <w:pPr>
        <w:pStyle w:val="Titolo1"/>
        <w:spacing w:before="194" w:line="360" w:lineRule="auto"/>
        <w:ind w:left="214"/>
        <w:jc w:val="left"/>
        <w:rPr>
          <w:rFonts w:ascii="Courier New" w:hAnsi="Courier New" w:cs="Courier New"/>
          <w:sz w:val="20"/>
        </w:rPr>
      </w:pPr>
      <w:r w:rsidRPr="00C14BBF">
        <w:rPr>
          <w:rFonts w:ascii="Courier New" w:hAnsi="Courier New" w:cs="Courier New"/>
          <w:sz w:val="20"/>
        </w:rPr>
        <w:t>Articolo 10</w:t>
      </w:r>
    </w:p>
    <w:p w:rsidR="00730015" w:rsidRPr="0012370E" w:rsidRDefault="00731262" w:rsidP="00B73E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3" w:right="225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Le deliberazioni prese in materia di esclusione debbono - ad eccezione del caso previsto alla lettera b) dell’Articolo </w:t>
      </w:r>
      <w:r w:rsidR="00092614" w:rsidRPr="0012370E">
        <w:rPr>
          <w:rFonts w:ascii="Courier New" w:hAnsi="Courier New" w:cs="Courier New"/>
          <w:color w:val="000000"/>
          <w:sz w:val="19"/>
          <w:szCs w:val="19"/>
        </w:rPr>
        <w:t>9 -</w:t>
      </w: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 essere comunicate ai soci destinatari mediante lettera A/R,</w:t>
      </w:r>
      <w:r w:rsidR="00092614" w:rsidRPr="0012370E">
        <w:rPr>
          <w:rFonts w:ascii="Courier New" w:hAnsi="Courier New" w:cs="Courier New"/>
          <w:color w:val="000000"/>
          <w:sz w:val="19"/>
          <w:szCs w:val="19"/>
        </w:rPr>
        <w:t xml:space="preserve"> ovvero a mezzo di</w:t>
      </w: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r w:rsidR="00092614" w:rsidRPr="0012370E">
        <w:rPr>
          <w:rFonts w:ascii="Courier New" w:hAnsi="Courier New" w:cs="Courier New"/>
          <w:color w:val="000000"/>
          <w:sz w:val="19"/>
          <w:szCs w:val="19"/>
        </w:rPr>
        <w:t>PEC, Email, messaggio SMS, WhatsApp, Telegram</w:t>
      </w: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 o di altro sistema similare, purché idoneo ad attestarne l’avvenuta </w:t>
      </w:r>
      <w:r w:rsidR="00092614" w:rsidRPr="0012370E">
        <w:rPr>
          <w:rFonts w:ascii="Courier New" w:hAnsi="Courier New" w:cs="Courier New"/>
          <w:color w:val="000000"/>
          <w:sz w:val="19"/>
          <w:szCs w:val="19"/>
        </w:rPr>
        <w:t>ricezione da</w:t>
      </w: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 parte dell’interessato e devono essere motivate.</w:t>
      </w:r>
    </w:p>
    <w:p w:rsidR="00BD4342" w:rsidRPr="0012370E" w:rsidRDefault="00731262" w:rsidP="00BD43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4" w:right="223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Il destinatario del provvedimento ha 15 giorni di tempo dalla ricezione della comunicazione per chiedere la convocazione dell’assemblea al fine di contestare gli addebiti a fondamento del provvedimento di esclusione.</w:t>
      </w:r>
    </w:p>
    <w:p w:rsidR="00092614" w:rsidRPr="0012370E" w:rsidRDefault="00731262" w:rsidP="000926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4" w:right="223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L’esclusione diventa operativa con l’annotazione del provvedimento nel libro soci che avviene decorsi 20 giorni dall’invio del provvedimento ovvero a seguito della delibera dell’assemblea che abbia ratificato il provvedimento di es</w:t>
      </w:r>
      <w:r w:rsidR="00CD500A" w:rsidRPr="0012370E">
        <w:rPr>
          <w:rFonts w:ascii="Courier New" w:hAnsi="Courier New" w:cs="Courier New"/>
          <w:color w:val="000000"/>
          <w:sz w:val="19"/>
          <w:szCs w:val="19"/>
        </w:rPr>
        <w:t xml:space="preserve">pulsione adottato </w:t>
      </w:r>
      <w:r w:rsidR="007A0FCD" w:rsidRPr="0012370E">
        <w:rPr>
          <w:rFonts w:ascii="Courier New" w:hAnsi="Courier New" w:cs="Courier New"/>
          <w:color w:val="000000"/>
          <w:sz w:val="19"/>
          <w:szCs w:val="19"/>
        </w:rPr>
        <w:t xml:space="preserve">dal Consiglio </w:t>
      </w:r>
      <w:r w:rsidRPr="0012370E">
        <w:rPr>
          <w:rFonts w:ascii="Courier New" w:hAnsi="Courier New" w:cs="Courier New"/>
          <w:color w:val="000000"/>
          <w:sz w:val="19"/>
          <w:szCs w:val="19"/>
        </w:rPr>
        <w:t>Direttiv</w:t>
      </w:r>
      <w:r w:rsidR="00CD500A" w:rsidRPr="0012370E">
        <w:rPr>
          <w:rFonts w:ascii="Courier New" w:hAnsi="Courier New" w:cs="Courier New"/>
          <w:color w:val="000000"/>
          <w:sz w:val="19"/>
          <w:szCs w:val="19"/>
        </w:rPr>
        <w:t>o</w:t>
      </w:r>
      <w:r w:rsidR="00B73EF1" w:rsidRPr="0012370E">
        <w:rPr>
          <w:rFonts w:ascii="Courier New" w:hAnsi="Courier New" w:cs="Courier New"/>
          <w:color w:val="000000"/>
          <w:sz w:val="19"/>
          <w:szCs w:val="19"/>
        </w:rPr>
        <w:t>.</w:t>
      </w:r>
    </w:p>
    <w:p w:rsidR="005277E0" w:rsidRDefault="005277E0" w:rsidP="000926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4" w:right="223"/>
        <w:jc w:val="both"/>
        <w:rPr>
          <w:rFonts w:ascii="Courier New" w:hAnsi="Courier New" w:cs="Courier New"/>
          <w:color w:val="000000"/>
          <w:sz w:val="20"/>
        </w:rPr>
      </w:pPr>
    </w:p>
    <w:p w:rsidR="00092614" w:rsidRPr="00C14BBF" w:rsidRDefault="00092614" w:rsidP="00092614">
      <w:pPr>
        <w:pStyle w:val="Titolo1"/>
        <w:spacing w:before="99" w:line="360" w:lineRule="auto"/>
        <w:ind w:right="202" w:firstLine="191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TITOLO </w:t>
      </w:r>
      <w:r w:rsidRPr="00C14BBF">
        <w:rPr>
          <w:rFonts w:ascii="Courier New" w:hAnsi="Courier New" w:cs="Courier New"/>
          <w:sz w:val="20"/>
        </w:rPr>
        <w:t>V</w:t>
      </w:r>
    </w:p>
    <w:p w:rsidR="00092614" w:rsidRPr="00C14BBF" w:rsidRDefault="00092614" w:rsidP="00092614">
      <w:pPr>
        <w:spacing w:line="360" w:lineRule="auto"/>
        <w:ind w:left="2495" w:right="2509"/>
        <w:jc w:val="center"/>
        <w:rPr>
          <w:rFonts w:ascii="Courier New" w:hAnsi="Courier New" w:cs="Courier New"/>
          <w:sz w:val="20"/>
        </w:rPr>
      </w:pPr>
      <w:r w:rsidRPr="00C14BBF">
        <w:rPr>
          <w:rFonts w:ascii="Courier New" w:hAnsi="Courier New" w:cs="Courier New"/>
          <w:b/>
          <w:sz w:val="20"/>
        </w:rPr>
        <w:t>Risorse economiche - Patrimonio</w:t>
      </w:r>
    </w:p>
    <w:p w:rsidR="00730015" w:rsidRPr="00C14BBF" w:rsidRDefault="007300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urier New" w:hAnsi="Courier New" w:cs="Courier New"/>
          <w:b/>
          <w:color w:val="000000"/>
          <w:sz w:val="20"/>
        </w:rPr>
      </w:pPr>
    </w:p>
    <w:p w:rsidR="00730015" w:rsidRPr="00C14BBF" w:rsidRDefault="00731262">
      <w:pPr>
        <w:pStyle w:val="Titolo1"/>
        <w:spacing w:line="360" w:lineRule="auto"/>
        <w:ind w:left="213"/>
        <w:jc w:val="left"/>
        <w:rPr>
          <w:rFonts w:ascii="Courier New" w:hAnsi="Courier New" w:cs="Courier New"/>
          <w:sz w:val="20"/>
        </w:rPr>
      </w:pPr>
      <w:r w:rsidRPr="00C14BBF">
        <w:rPr>
          <w:rFonts w:ascii="Courier New" w:hAnsi="Courier New" w:cs="Courier New"/>
          <w:sz w:val="20"/>
        </w:rPr>
        <w:t>Articolo 11</w:t>
      </w:r>
    </w:p>
    <w:p w:rsidR="00730015" w:rsidRPr="0012370E" w:rsidRDefault="007312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3" w:right="1546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L’associazione trae le risorse economiche per il suo funzionamento e per lo svolgimento delle sue attività da:</w:t>
      </w:r>
    </w:p>
    <w:p w:rsidR="00730015" w:rsidRPr="0012370E" w:rsidRDefault="000926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5"/>
        </w:tabs>
        <w:spacing w:before="120" w:line="360" w:lineRule="auto"/>
        <w:ind w:hanging="362"/>
        <w:jc w:val="both"/>
        <w:rPr>
          <w:rFonts w:ascii="Courier New" w:hAnsi="Courier New" w:cs="Courier New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quote associative</w:t>
      </w:r>
      <w:r w:rsidR="00731262" w:rsidRPr="0012370E">
        <w:rPr>
          <w:rFonts w:ascii="Courier New" w:hAnsi="Courier New" w:cs="Courier New"/>
          <w:color w:val="000000"/>
          <w:sz w:val="19"/>
          <w:szCs w:val="19"/>
        </w:rPr>
        <w:t xml:space="preserve"> annuali;</w:t>
      </w:r>
    </w:p>
    <w:p w:rsidR="00730015" w:rsidRPr="0012370E" w:rsidRDefault="007312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5"/>
        </w:tabs>
        <w:spacing w:line="360" w:lineRule="auto"/>
        <w:ind w:left="573" w:right="227" w:hanging="360"/>
        <w:jc w:val="both"/>
        <w:rPr>
          <w:rFonts w:ascii="Courier New" w:hAnsi="Courier New" w:cs="Courier New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lastRenderedPageBreak/>
        <w:t>corrispettivi specifici per la partecipazione alle attività istituzionali rese a associati e tesserati;</w:t>
      </w:r>
    </w:p>
    <w:p w:rsidR="00730015" w:rsidRPr="0012370E" w:rsidRDefault="007312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4"/>
        </w:tabs>
        <w:spacing w:line="360" w:lineRule="auto"/>
        <w:ind w:left="573"/>
        <w:jc w:val="both"/>
        <w:rPr>
          <w:rFonts w:ascii="Courier New" w:hAnsi="Courier New" w:cs="Courier New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eredità, donazioni e legati;</w:t>
      </w:r>
    </w:p>
    <w:p w:rsidR="00730015" w:rsidRPr="0012370E" w:rsidRDefault="007312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5"/>
        </w:tabs>
        <w:spacing w:before="1" w:line="360" w:lineRule="auto"/>
        <w:ind w:right="222"/>
        <w:jc w:val="both"/>
        <w:rPr>
          <w:rFonts w:ascii="Courier New" w:hAnsi="Courier New" w:cs="Courier New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contributi della UE, dello Stato, delle Regioni, degli Enti locali, di altri enti o istituzioni pubblici, sia a fondo perduto sia finalizzati al sostegno di specifici e documentati programmi conformi alle </w:t>
      </w:r>
      <w:r w:rsidR="00092614" w:rsidRPr="0012370E">
        <w:rPr>
          <w:rFonts w:ascii="Courier New" w:hAnsi="Courier New" w:cs="Courier New"/>
          <w:color w:val="000000"/>
          <w:sz w:val="19"/>
          <w:szCs w:val="19"/>
        </w:rPr>
        <w:t>finalità statutarie</w:t>
      </w:r>
      <w:r w:rsidRPr="0012370E">
        <w:rPr>
          <w:rFonts w:ascii="Courier New" w:hAnsi="Courier New" w:cs="Courier New"/>
          <w:color w:val="000000"/>
          <w:sz w:val="19"/>
          <w:szCs w:val="19"/>
        </w:rPr>
        <w:t>;</w:t>
      </w:r>
    </w:p>
    <w:p w:rsidR="00730015" w:rsidRPr="0012370E" w:rsidRDefault="007312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4"/>
        </w:tabs>
        <w:spacing w:line="360" w:lineRule="auto"/>
        <w:ind w:left="573" w:hanging="360"/>
        <w:jc w:val="both"/>
        <w:rPr>
          <w:rFonts w:ascii="Courier New" w:hAnsi="Courier New" w:cs="Courier New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entrate derivanti da prestazioni di servizi convenzionati con le Pubbliche Amministrazioni conformi alle finalità istituzionali;</w:t>
      </w:r>
    </w:p>
    <w:p w:rsidR="00730015" w:rsidRPr="0012370E" w:rsidRDefault="007312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5"/>
        </w:tabs>
        <w:spacing w:line="360" w:lineRule="auto"/>
        <w:ind w:right="221" w:hanging="360"/>
        <w:jc w:val="both"/>
        <w:rPr>
          <w:rFonts w:ascii="Courier New" w:hAnsi="Courier New" w:cs="Courier New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proventi dalle eventuali attività diverse, purché svolte in maniera secondaria e strumentale rispetto alle attività principali di carattere istituzionale;</w:t>
      </w:r>
    </w:p>
    <w:p w:rsidR="00730015" w:rsidRPr="0012370E" w:rsidRDefault="007312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4"/>
        </w:tabs>
        <w:spacing w:line="360" w:lineRule="auto"/>
        <w:ind w:left="573" w:hanging="360"/>
        <w:jc w:val="both"/>
        <w:rPr>
          <w:rFonts w:ascii="Courier New" w:hAnsi="Courier New" w:cs="Courier New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erogazioni liberali degli associati e dei terzi;</w:t>
      </w:r>
    </w:p>
    <w:p w:rsidR="00730015" w:rsidRPr="0012370E" w:rsidRDefault="007312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4"/>
        </w:tabs>
        <w:spacing w:line="360" w:lineRule="auto"/>
        <w:ind w:right="225" w:hanging="360"/>
        <w:jc w:val="both"/>
        <w:rPr>
          <w:rFonts w:ascii="Courier New" w:hAnsi="Courier New" w:cs="Courier New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altre entrate compatibili a norma di Legge.</w:t>
      </w:r>
    </w:p>
    <w:p w:rsidR="00CD500A" w:rsidRPr="0012370E" w:rsidRDefault="00731262" w:rsidP="00CD50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4" w:right="223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Il patrimonio, costituito – a titolo esemplificativo e non esaustivo – da avanzi di gestione, fondi, riserve e tutti i beni acquisiti a qualsiasi titolo dall’Associazione, non è mai ripartibile fra gli associati durante la vita dell’associazione né all’</w:t>
      </w:r>
      <w:r w:rsidR="00BD4342" w:rsidRPr="0012370E">
        <w:rPr>
          <w:rFonts w:ascii="Courier New" w:hAnsi="Courier New" w:cs="Courier New"/>
          <w:color w:val="000000"/>
          <w:sz w:val="19"/>
          <w:szCs w:val="19"/>
        </w:rPr>
        <w:t>atto del suo scioglimento. È</w:t>
      </w: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 fatto divieto di distribuire, anche in modo indiretto, utili o avanzi di gestione, nonché fondi e riserve comunque denominati a associati, lavoratori e collaboratori, amministratori ed altri componenti degli organi sociali, anche nel caso di recesso o di qualsiasi altra ipotesi di scioglimento individuale del rapporto. In ogni caso gli eventuali utili ed avanzi di gestione saranno obbligatoriamente destinati allo svolgimento dell’attività stat</w:t>
      </w:r>
      <w:r w:rsidR="00092614" w:rsidRPr="0012370E">
        <w:rPr>
          <w:rFonts w:ascii="Courier New" w:hAnsi="Courier New" w:cs="Courier New"/>
          <w:color w:val="000000"/>
          <w:sz w:val="19"/>
          <w:szCs w:val="19"/>
        </w:rPr>
        <w:t>utaria dell’Associazione o all’</w:t>
      </w:r>
      <w:r w:rsidRPr="0012370E">
        <w:rPr>
          <w:rFonts w:ascii="Courier New" w:hAnsi="Courier New" w:cs="Courier New"/>
          <w:color w:val="000000"/>
          <w:sz w:val="19"/>
          <w:szCs w:val="19"/>
        </w:rPr>
        <w:t>incremento del patrimonio associativo.</w:t>
      </w:r>
    </w:p>
    <w:p w:rsidR="005277E0" w:rsidRPr="00C14BBF" w:rsidRDefault="005277E0" w:rsidP="00CD50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4" w:right="223"/>
        <w:jc w:val="both"/>
        <w:rPr>
          <w:rFonts w:ascii="Courier New" w:hAnsi="Courier New" w:cs="Courier New"/>
          <w:color w:val="000000"/>
          <w:sz w:val="20"/>
        </w:rPr>
      </w:pPr>
    </w:p>
    <w:p w:rsidR="00730015" w:rsidRPr="00C14BBF" w:rsidRDefault="00731262">
      <w:pPr>
        <w:pStyle w:val="Titolo1"/>
        <w:spacing w:line="360" w:lineRule="auto"/>
        <w:ind w:right="204" w:firstLine="191"/>
        <w:rPr>
          <w:rFonts w:ascii="Courier New" w:hAnsi="Courier New" w:cs="Courier New"/>
          <w:sz w:val="20"/>
        </w:rPr>
      </w:pPr>
      <w:r w:rsidRPr="00C14BBF">
        <w:rPr>
          <w:rFonts w:ascii="Courier New" w:hAnsi="Courier New" w:cs="Courier New"/>
          <w:sz w:val="20"/>
        </w:rPr>
        <w:t>Esercizio Sociale</w:t>
      </w:r>
    </w:p>
    <w:p w:rsidR="00730015" w:rsidRPr="00C14BBF" w:rsidRDefault="00731262">
      <w:pPr>
        <w:spacing w:line="360" w:lineRule="auto"/>
        <w:ind w:left="214"/>
        <w:jc w:val="both"/>
        <w:rPr>
          <w:rFonts w:ascii="Courier New" w:hAnsi="Courier New" w:cs="Courier New"/>
          <w:sz w:val="20"/>
        </w:rPr>
      </w:pPr>
      <w:r w:rsidRPr="00C14BBF">
        <w:rPr>
          <w:rFonts w:ascii="Courier New" w:hAnsi="Courier New" w:cs="Courier New"/>
          <w:b/>
          <w:sz w:val="20"/>
        </w:rPr>
        <w:t>Articolo 12</w:t>
      </w:r>
    </w:p>
    <w:p w:rsidR="00730015" w:rsidRPr="0012370E" w:rsidRDefault="00731262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214" w:right="223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L’esercizio sociale va dal</w:t>
      </w:r>
      <w:r w:rsidR="00BD4342" w:rsidRPr="0012370E">
        <w:rPr>
          <w:rFonts w:ascii="Courier New" w:hAnsi="Courier New" w:cs="Courier New"/>
          <w:color w:val="000000"/>
          <w:sz w:val="19"/>
          <w:szCs w:val="19"/>
        </w:rPr>
        <w:t xml:space="preserve"> ____</w:t>
      </w:r>
      <w:r w:rsidR="00092614" w:rsidRPr="0012370E">
        <w:rPr>
          <w:rFonts w:ascii="Courier New" w:hAnsi="Courier New" w:cs="Courier New"/>
          <w:color w:val="000000"/>
          <w:sz w:val="19"/>
          <w:szCs w:val="19"/>
        </w:rPr>
        <w:t>__</w:t>
      </w:r>
      <w:r w:rsidR="00BD4342" w:rsidRPr="0012370E">
        <w:rPr>
          <w:rFonts w:ascii="Courier New" w:hAnsi="Courier New" w:cs="Courier New"/>
          <w:color w:val="000000"/>
          <w:sz w:val="19"/>
          <w:szCs w:val="19"/>
        </w:rPr>
        <w:t>_</w:t>
      </w: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 al</w:t>
      </w:r>
      <w:r w:rsidR="00BD4342" w:rsidRPr="0012370E">
        <w:rPr>
          <w:rFonts w:ascii="Courier New" w:hAnsi="Courier New" w:cs="Courier New"/>
          <w:color w:val="000000"/>
          <w:sz w:val="19"/>
          <w:szCs w:val="19"/>
        </w:rPr>
        <w:t xml:space="preserve"> __</w:t>
      </w:r>
      <w:r w:rsidR="00092614" w:rsidRPr="0012370E">
        <w:rPr>
          <w:rFonts w:ascii="Courier New" w:hAnsi="Courier New" w:cs="Courier New"/>
          <w:color w:val="000000"/>
          <w:sz w:val="19"/>
          <w:szCs w:val="19"/>
        </w:rPr>
        <w:t>__</w:t>
      </w:r>
      <w:r w:rsidR="00BD4342" w:rsidRPr="0012370E">
        <w:rPr>
          <w:rFonts w:ascii="Courier New" w:hAnsi="Courier New" w:cs="Courier New"/>
          <w:color w:val="000000"/>
          <w:sz w:val="19"/>
          <w:szCs w:val="19"/>
        </w:rPr>
        <w:t>___</w:t>
      </w: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 di ogni anno. Il Consiglio Direttivo deve predisporre il rendiconto economico e finanziario da presentare all’Assemblea degli associati. Il rendiconto economico e finanziario deve essere approvato dall’Assemblea degli associati entro quattro mesi dalla chiusura dell’esercizio.</w:t>
      </w:r>
    </w:p>
    <w:p w:rsidR="00092614" w:rsidRPr="0012370E" w:rsidRDefault="00731262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214" w:right="223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>Spetta al Consiglio Direttivo documentare il carattere secondario e strumentale delle attività diverse di cui all'art. 9 del D.lgs. n. 36/2021, nella relazione di missione o, nell’ipotesi in cui il rendiconto sia redatto nella forma del rendiconto per cassa, in una annotazione in calce al rendiconto medesimo.</w:t>
      </w:r>
    </w:p>
    <w:p w:rsidR="00730015" w:rsidRPr="00C14BBF" w:rsidRDefault="00730015">
      <w:pPr>
        <w:pBdr>
          <w:top w:val="nil"/>
          <w:left w:val="nil"/>
          <w:bottom w:val="nil"/>
          <w:right w:val="nil"/>
          <w:between w:val="nil"/>
        </w:pBdr>
        <w:spacing w:before="11" w:line="360" w:lineRule="auto"/>
        <w:rPr>
          <w:rFonts w:ascii="Courier New" w:hAnsi="Courier New" w:cs="Courier New"/>
          <w:color w:val="000000"/>
          <w:sz w:val="20"/>
          <w:szCs w:val="21"/>
        </w:rPr>
      </w:pPr>
    </w:p>
    <w:p w:rsidR="00730015" w:rsidRPr="00C14BBF" w:rsidRDefault="00731262">
      <w:pPr>
        <w:pStyle w:val="Titolo1"/>
        <w:spacing w:before="1" w:line="360" w:lineRule="auto"/>
        <w:ind w:right="202" w:firstLine="191"/>
        <w:rPr>
          <w:rFonts w:ascii="Courier New" w:hAnsi="Courier New" w:cs="Courier New"/>
          <w:sz w:val="20"/>
        </w:rPr>
      </w:pPr>
      <w:r w:rsidRPr="00C14BBF">
        <w:rPr>
          <w:rFonts w:ascii="Courier New" w:hAnsi="Courier New" w:cs="Courier New"/>
          <w:sz w:val="20"/>
        </w:rPr>
        <w:t>TITOLO VI</w:t>
      </w:r>
    </w:p>
    <w:p w:rsidR="00730015" w:rsidRPr="00C14BBF" w:rsidRDefault="00731262">
      <w:pPr>
        <w:spacing w:line="360" w:lineRule="auto"/>
        <w:ind w:left="191" w:right="202"/>
        <w:jc w:val="center"/>
        <w:rPr>
          <w:rFonts w:ascii="Courier New" w:hAnsi="Courier New" w:cs="Courier New"/>
          <w:sz w:val="20"/>
        </w:rPr>
      </w:pPr>
      <w:r w:rsidRPr="00C14BBF">
        <w:rPr>
          <w:rFonts w:ascii="Courier New" w:hAnsi="Courier New" w:cs="Courier New"/>
          <w:b/>
          <w:sz w:val="20"/>
        </w:rPr>
        <w:t>Organi dell’Associazione</w:t>
      </w:r>
    </w:p>
    <w:p w:rsidR="00730015" w:rsidRPr="00C14BBF" w:rsidRDefault="00730015">
      <w:pPr>
        <w:pBdr>
          <w:top w:val="nil"/>
          <w:left w:val="nil"/>
          <w:bottom w:val="nil"/>
          <w:right w:val="nil"/>
          <w:between w:val="nil"/>
        </w:pBdr>
        <w:spacing w:before="11" w:line="360" w:lineRule="auto"/>
        <w:rPr>
          <w:rFonts w:ascii="Courier New" w:hAnsi="Courier New" w:cs="Courier New"/>
          <w:b/>
          <w:color w:val="000000"/>
          <w:sz w:val="20"/>
          <w:szCs w:val="21"/>
        </w:rPr>
      </w:pPr>
    </w:p>
    <w:p w:rsidR="00730015" w:rsidRPr="00C14BBF" w:rsidRDefault="00731262">
      <w:pPr>
        <w:pStyle w:val="Titolo1"/>
        <w:spacing w:line="360" w:lineRule="auto"/>
        <w:ind w:left="214"/>
        <w:jc w:val="left"/>
        <w:rPr>
          <w:rFonts w:ascii="Courier New" w:hAnsi="Courier New" w:cs="Courier New"/>
          <w:sz w:val="20"/>
        </w:rPr>
      </w:pPr>
      <w:r w:rsidRPr="00C14BBF">
        <w:rPr>
          <w:rFonts w:ascii="Courier New" w:hAnsi="Courier New" w:cs="Courier New"/>
          <w:sz w:val="20"/>
        </w:rPr>
        <w:t>Articolo 13</w:t>
      </w:r>
    </w:p>
    <w:p w:rsidR="00730015" w:rsidRPr="0012370E" w:rsidRDefault="00731262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214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Sono organi dell’Associazione:</w:t>
      </w:r>
    </w:p>
    <w:p w:rsidR="00730015" w:rsidRPr="0012370E" w:rsidRDefault="007312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23"/>
        </w:tabs>
        <w:spacing w:line="360" w:lineRule="auto"/>
        <w:ind w:hanging="309"/>
        <w:rPr>
          <w:rFonts w:ascii="Courier New" w:hAnsi="Courier New" w:cs="Courier New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l’Assemblea degli associati;</w:t>
      </w:r>
    </w:p>
    <w:p w:rsidR="00730015" w:rsidRPr="0012370E" w:rsidRDefault="007312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28"/>
        </w:tabs>
        <w:spacing w:line="360" w:lineRule="auto"/>
        <w:ind w:left="527" w:hanging="314"/>
        <w:rPr>
          <w:rFonts w:ascii="Courier New" w:hAnsi="Courier New" w:cs="Courier New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il Consiglio Direttivo;</w:t>
      </w:r>
    </w:p>
    <w:p w:rsidR="00730015" w:rsidRPr="0012370E" w:rsidRDefault="007312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07"/>
        </w:tabs>
        <w:spacing w:line="360" w:lineRule="auto"/>
        <w:ind w:left="506" w:hanging="293"/>
        <w:rPr>
          <w:rFonts w:ascii="Courier New" w:hAnsi="Courier New" w:cs="Courier New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il Presidente;</w:t>
      </w:r>
    </w:p>
    <w:p w:rsidR="00BD4342" w:rsidRPr="0012370E" w:rsidRDefault="007312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28"/>
        </w:tabs>
        <w:spacing w:line="360" w:lineRule="auto"/>
        <w:ind w:left="214" w:right="4175" w:firstLine="0"/>
        <w:rPr>
          <w:rFonts w:ascii="Courier New" w:hAnsi="Courier New" w:cs="Courier New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lastRenderedPageBreak/>
        <w:t xml:space="preserve">l’Organo di Controllo (qualora eletto). </w:t>
      </w:r>
    </w:p>
    <w:p w:rsidR="00730015" w:rsidRPr="0012370E" w:rsidRDefault="00731262" w:rsidP="00BD4342">
      <w:pPr>
        <w:pBdr>
          <w:top w:val="nil"/>
          <w:left w:val="nil"/>
          <w:bottom w:val="nil"/>
          <w:right w:val="nil"/>
          <w:between w:val="nil"/>
        </w:pBdr>
        <w:tabs>
          <w:tab w:val="left" w:pos="528"/>
        </w:tabs>
        <w:spacing w:line="360" w:lineRule="auto"/>
        <w:ind w:left="214" w:right="4175"/>
        <w:rPr>
          <w:rFonts w:ascii="Courier New" w:hAnsi="Courier New" w:cs="Courier New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Tutte le cariche sono gratuite.</w:t>
      </w:r>
    </w:p>
    <w:p w:rsidR="00730015" w:rsidRPr="00C14BBF" w:rsidRDefault="00730015">
      <w:pPr>
        <w:pBdr>
          <w:top w:val="nil"/>
          <w:left w:val="nil"/>
          <w:bottom w:val="nil"/>
          <w:right w:val="nil"/>
          <w:between w:val="nil"/>
        </w:pBdr>
        <w:tabs>
          <w:tab w:val="left" w:pos="528"/>
        </w:tabs>
        <w:spacing w:line="360" w:lineRule="auto"/>
        <w:ind w:left="736" w:right="4175"/>
        <w:rPr>
          <w:rFonts w:ascii="Courier New" w:hAnsi="Courier New" w:cs="Courier New"/>
          <w:color w:val="000000"/>
          <w:sz w:val="20"/>
        </w:rPr>
      </w:pPr>
    </w:p>
    <w:p w:rsidR="00730015" w:rsidRPr="00C14BBF" w:rsidRDefault="00731262">
      <w:pPr>
        <w:pBdr>
          <w:top w:val="nil"/>
          <w:left w:val="nil"/>
          <w:bottom w:val="nil"/>
          <w:right w:val="nil"/>
          <w:between w:val="nil"/>
        </w:pBdr>
        <w:tabs>
          <w:tab w:val="left" w:pos="528"/>
        </w:tabs>
        <w:spacing w:line="360" w:lineRule="auto"/>
        <w:ind w:left="737" w:right="510"/>
        <w:jc w:val="center"/>
        <w:rPr>
          <w:rFonts w:ascii="Courier New" w:hAnsi="Courier New" w:cs="Courier New"/>
          <w:b/>
          <w:color w:val="000000"/>
          <w:sz w:val="20"/>
        </w:rPr>
      </w:pPr>
      <w:r w:rsidRPr="00C14BBF">
        <w:rPr>
          <w:rFonts w:ascii="Courier New" w:hAnsi="Courier New" w:cs="Courier New"/>
          <w:b/>
          <w:color w:val="000000"/>
          <w:sz w:val="20"/>
        </w:rPr>
        <w:t>Assemblea</w:t>
      </w:r>
    </w:p>
    <w:p w:rsidR="00730015" w:rsidRPr="00C14BBF" w:rsidRDefault="00731262">
      <w:pPr>
        <w:spacing w:before="1" w:line="360" w:lineRule="auto"/>
        <w:ind w:left="213"/>
        <w:jc w:val="both"/>
        <w:rPr>
          <w:rFonts w:ascii="Courier New" w:hAnsi="Courier New" w:cs="Courier New"/>
          <w:sz w:val="20"/>
        </w:rPr>
      </w:pPr>
      <w:r w:rsidRPr="00C14BBF">
        <w:rPr>
          <w:rFonts w:ascii="Courier New" w:hAnsi="Courier New" w:cs="Courier New"/>
          <w:b/>
          <w:sz w:val="20"/>
        </w:rPr>
        <w:t>Articolo 14</w:t>
      </w:r>
    </w:p>
    <w:p w:rsidR="00730015" w:rsidRPr="0012370E" w:rsidRDefault="007312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3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L’Assemblea è l’organo sovrano dell’Associazione ed è composta dagli associati iscritti nel libro degli associati e in regola con il versamento della quota associativa. </w:t>
      </w:r>
    </w:p>
    <w:p w:rsidR="00730015" w:rsidRPr="0012370E" w:rsidRDefault="007312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3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Ciascun associato ha diritto di voto e può farsi rappresentare da altro associato, conferendo delega scritta, anche in calce all’avviso di convocazione.</w:t>
      </w:r>
    </w:p>
    <w:p w:rsidR="00730015" w:rsidRPr="0012370E" w:rsidRDefault="007312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3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Le assemblee sono ordinarie e straordinarie.</w:t>
      </w:r>
    </w:p>
    <w:p w:rsidR="00730015" w:rsidRPr="0089649B" w:rsidRDefault="007312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3" w:right="223"/>
        <w:jc w:val="both"/>
        <w:rPr>
          <w:rFonts w:ascii="Courier New" w:hAnsi="Courier New" w:cs="Courier New"/>
          <w:color w:val="000000"/>
          <w:sz w:val="19"/>
          <w:szCs w:val="19"/>
          <w:highlight w:val="cyan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La relativa convocazione deve effettuarsi - almeno dieci giorni prima della adunanza - mediante invio agli associati di lettera raccomandata A/</w:t>
      </w:r>
      <w:r w:rsidR="00092614" w:rsidRPr="0012370E">
        <w:rPr>
          <w:rFonts w:ascii="Courier New" w:hAnsi="Courier New" w:cs="Courier New"/>
          <w:color w:val="000000"/>
          <w:sz w:val="19"/>
          <w:szCs w:val="19"/>
        </w:rPr>
        <w:t xml:space="preserve">R, ovvero a mezzo di PEC, Email, messaggio SMS, WhatsApp, Telegram o di altro sistema similare, purché idoneo ad attestarne l’avvenuta ricezione da parte dell’interessato </w:t>
      </w:r>
      <w:r w:rsidRPr="0012370E">
        <w:rPr>
          <w:rFonts w:ascii="Courier New" w:hAnsi="Courier New" w:cs="Courier New"/>
          <w:color w:val="000000"/>
          <w:sz w:val="19"/>
          <w:szCs w:val="19"/>
        </w:rPr>
        <w:t>e provvedendo al contestuale avviso da affiggersi nel locale de</w:t>
      </w:r>
      <w:r w:rsidR="00092614" w:rsidRPr="0012370E">
        <w:rPr>
          <w:rFonts w:ascii="Courier New" w:hAnsi="Courier New" w:cs="Courier New"/>
          <w:color w:val="000000"/>
          <w:sz w:val="19"/>
          <w:szCs w:val="19"/>
        </w:rPr>
        <w:t>lla sede sociale</w:t>
      </w: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 contenente l’ordine del giorno, il luogo (nella sede o altrove), la data e l’orario della prima e della seconda convocazione. </w:t>
      </w:r>
      <w:r w:rsidRPr="0089649B">
        <w:rPr>
          <w:rFonts w:ascii="Courier New" w:hAnsi="Courier New" w:cs="Courier New"/>
          <w:color w:val="000000"/>
          <w:sz w:val="19"/>
          <w:szCs w:val="19"/>
          <w:highlight w:val="cyan"/>
        </w:rPr>
        <w:t xml:space="preserve">Allo scopo precipuo di promuovere la massima partecipazione sociale e la democraticità del sodalizio, nonché in tutte le situazioni, anche di carattere sanitario, in cui è opportuno evitare l’assembramento delle </w:t>
      </w:r>
      <w:r w:rsidR="00092614" w:rsidRPr="0089649B">
        <w:rPr>
          <w:rFonts w:ascii="Courier New" w:hAnsi="Courier New" w:cs="Courier New"/>
          <w:color w:val="000000"/>
          <w:sz w:val="19"/>
          <w:szCs w:val="19"/>
          <w:highlight w:val="cyan"/>
        </w:rPr>
        <w:t>persone, è</w:t>
      </w:r>
      <w:r w:rsidRPr="0089649B">
        <w:rPr>
          <w:rFonts w:ascii="Courier New" w:hAnsi="Courier New" w:cs="Courier New"/>
          <w:color w:val="000000"/>
          <w:sz w:val="19"/>
          <w:szCs w:val="19"/>
          <w:highlight w:val="cyan"/>
        </w:rPr>
        <w:t xml:space="preserve"> ammessa altresì, la celebrazione delle assemblee ordinarie e straordinarie a distanza, con l’ausilio di strumenti telematici quali, a titolo</w:t>
      </w:r>
      <w:r w:rsidR="00092614" w:rsidRPr="0089649B">
        <w:rPr>
          <w:rFonts w:ascii="Courier New" w:hAnsi="Courier New" w:cs="Courier New"/>
          <w:color w:val="000000"/>
          <w:sz w:val="19"/>
          <w:szCs w:val="19"/>
          <w:highlight w:val="cyan"/>
        </w:rPr>
        <w:t xml:space="preserve"> esemplificativo, Google </w:t>
      </w:r>
      <w:proofErr w:type="spellStart"/>
      <w:r w:rsidR="00092614" w:rsidRPr="0089649B">
        <w:rPr>
          <w:rFonts w:ascii="Courier New" w:hAnsi="Courier New" w:cs="Courier New"/>
          <w:color w:val="000000"/>
          <w:sz w:val="19"/>
          <w:szCs w:val="19"/>
          <w:highlight w:val="cyan"/>
        </w:rPr>
        <w:t>Meet</w:t>
      </w:r>
      <w:proofErr w:type="spellEnd"/>
      <w:r w:rsidR="00092614" w:rsidRPr="0089649B">
        <w:rPr>
          <w:rFonts w:ascii="Courier New" w:hAnsi="Courier New" w:cs="Courier New"/>
          <w:color w:val="000000"/>
          <w:sz w:val="19"/>
          <w:szCs w:val="19"/>
          <w:highlight w:val="cyan"/>
        </w:rPr>
        <w:t>, Z</w:t>
      </w:r>
      <w:r w:rsidRPr="0089649B">
        <w:rPr>
          <w:rFonts w:ascii="Courier New" w:hAnsi="Courier New" w:cs="Courier New"/>
          <w:color w:val="000000"/>
          <w:sz w:val="19"/>
          <w:szCs w:val="19"/>
          <w:highlight w:val="cyan"/>
        </w:rPr>
        <w:t xml:space="preserve">oom e </w:t>
      </w:r>
      <w:r w:rsidR="00092614" w:rsidRPr="0089649B">
        <w:rPr>
          <w:rFonts w:ascii="Courier New" w:hAnsi="Courier New" w:cs="Courier New"/>
          <w:color w:val="000000"/>
          <w:sz w:val="19"/>
          <w:szCs w:val="19"/>
          <w:highlight w:val="cyan"/>
        </w:rPr>
        <w:t xml:space="preserve">piattaforme </w:t>
      </w:r>
      <w:r w:rsidRPr="0089649B">
        <w:rPr>
          <w:rFonts w:ascii="Courier New" w:hAnsi="Courier New" w:cs="Courier New"/>
          <w:color w:val="000000"/>
          <w:sz w:val="19"/>
          <w:szCs w:val="19"/>
          <w:highlight w:val="cyan"/>
        </w:rPr>
        <w:t>similari, alle seguenti condizioni di cui si darà atto nei relativi verbali:</w:t>
      </w:r>
    </w:p>
    <w:p w:rsidR="00730015" w:rsidRPr="0089649B" w:rsidRDefault="00731262" w:rsidP="0012370E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7" w:firstLine="0"/>
        <w:jc w:val="both"/>
        <w:rPr>
          <w:rFonts w:ascii="Courier New" w:hAnsi="Courier New" w:cs="Courier New"/>
          <w:color w:val="000000"/>
          <w:sz w:val="19"/>
          <w:szCs w:val="19"/>
          <w:highlight w:val="cyan"/>
        </w:rPr>
      </w:pPr>
      <w:r w:rsidRPr="0089649B">
        <w:rPr>
          <w:rFonts w:ascii="Courier New" w:hAnsi="Courier New" w:cs="Courier New"/>
          <w:color w:val="000000"/>
          <w:sz w:val="19"/>
          <w:szCs w:val="19"/>
          <w:highlight w:val="cyan"/>
        </w:rPr>
        <w:t>che siano presenti nello stesso luogo il Presidente ed il segretario, se nominato, che provvederanno alla formazione e sottoscrizione del verbale, dovendosi ritenere svolta la riunione in detto luogo;</w:t>
      </w:r>
    </w:p>
    <w:p w:rsidR="00730015" w:rsidRPr="0089649B" w:rsidRDefault="00731262" w:rsidP="0012370E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7" w:firstLine="0"/>
        <w:jc w:val="both"/>
        <w:rPr>
          <w:rFonts w:ascii="Courier New" w:hAnsi="Courier New" w:cs="Courier New"/>
          <w:color w:val="000000"/>
          <w:sz w:val="19"/>
          <w:szCs w:val="19"/>
          <w:highlight w:val="cyan"/>
        </w:rPr>
      </w:pPr>
      <w:r w:rsidRPr="0089649B">
        <w:rPr>
          <w:rFonts w:ascii="Courier New" w:hAnsi="Courier New" w:cs="Courier New"/>
          <w:color w:val="000000"/>
          <w:sz w:val="19"/>
          <w:szCs w:val="19"/>
          <w:highlight w:val="cyan"/>
        </w:rPr>
        <w:t>che sia consentito al Presidente di accertare l'identità degli intervenuti ed il regolare svolgimento della riunione e constatare e proclamare i risultati della votazione;</w:t>
      </w:r>
    </w:p>
    <w:p w:rsidR="00730015" w:rsidRPr="0089649B" w:rsidRDefault="00731262" w:rsidP="0012370E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7" w:firstLine="0"/>
        <w:jc w:val="both"/>
        <w:rPr>
          <w:rFonts w:ascii="Courier New" w:hAnsi="Courier New" w:cs="Courier New"/>
          <w:color w:val="000000"/>
          <w:sz w:val="19"/>
          <w:szCs w:val="19"/>
          <w:highlight w:val="cyan"/>
        </w:rPr>
      </w:pPr>
      <w:r w:rsidRPr="0089649B">
        <w:rPr>
          <w:rFonts w:ascii="Courier New" w:hAnsi="Courier New" w:cs="Courier New"/>
          <w:color w:val="000000"/>
          <w:sz w:val="19"/>
          <w:szCs w:val="19"/>
          <w:highlight w:val="cyan"/>
        </w:rPr>
        <w:t>che sia consentito al soggetto verbalizzante di percepire adeguatamente gli eventi della riunione oggetto di verbalizzazione;</w:t>
      </w:r>
    </w:p>
    <w:p w:rsidR="00730015" w:rsidRPr="0089649B" w:rsidRDefault="00731262" w:rsidP="0012370E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7" w:firstLine="0"/>
        <w:jc w:val="both"/>
        <w:rPr>
          <w:rFonts w:ascii="Courier New" w:hAnsi="Courier New" w:cs="Courier New"/>
          <w:color w:val="000000"/>
          <w:sz w:val="19"/>
          <w:szCs w:val="19"/>
          <w:highlight w:val="cyan"/>
        </w:rPr>
      </w:pPr>
      <w:r w:rsidRPr="0089649B">
        <w:rPr>
          <w:rFonts w:ascii="Courier New" w:hAnsi="Courier New" w:cs="Courier New"/>
          <w:color w:val="000000"/>
          <w:sz w:val="19"/>
          <w:szCs w:val="19"/>
          <w:highlight w:val="cyan"/>
        </w:rPr>
        <w:t>che sia consentito agli intervenuti di partecipare alla discussione ed alla votazione simultanea sugli argomenti all'ordine del giorno, nonché di visionare, ricevere o trasmettere documenti.</w:t>
      </w:r>
    </w:p>
    <w:p w:rsidR="00730015" w:rsidRPr="00C14BBF" w:rsidRDefault="007300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urier New" w:hAnsi="Courier New" w:cs="Courier New"/>
          <w:color w:val="000000"/>
          <w:sz w:val="20"/>
        </w:rPr>
      </w:pPr>
    </w:p>
    <w:p w:rsidR="00730015" w:rsidRPr="00C14BBF" w:rsidRDefault="00731262" w:rsidP="005277E0">
      <w:pPr>
        <w:pStyle w:val="Titolo1"/>
        <w:spacing w:line="360" w:lineRule="auto"/>
        <w:ind w:left="213"/>
        <w:jc w:val="left"/>
        <w:rPr>
          <w:rFonts w:ascii="Courier New" w:hAnsi="Courier New" w:cs="Courier New"/>
          <w:sz w:val="20"/>
        </w:rPr>
      </w:pPr>
      <w:r w:rsidRPr="00C14BBF">
        <w:rPr>
          <w:rFonts w:ascii="Courier New" w:hAnsi="Courier New" w:cs="Courier New"/>
          <w:sz w:val="20"/>
        </w:rPr>
        <w:t>Articolo 15</w:t>
      </w:r>
    </w:p>
    <w:p w:rsidR="00730015" w:rsidRPr="0012370E" w:rsidRDefault="007312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3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L’assemblea ordinaria:</w:t>
      </w:r>
    </w:p>
    <w:p w:rsidR="00730015" w:rsidRPr="0012370E" w:rsidRDefault="007312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23"/>
        </w:tabs>
        <w:spacing w:line="360" w:lineRule="auto"/>
        <w:ind w:hanging="310"/>
        <w:jc w:val="both"/>
        <w:rPr>
          <w:rFonts w:ascii="Courier New" w:hAnsi="Courier New" w:cs="Courier New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approva il rendiconto annuale economico e finanziario;</w:t>
      </w:r>
    </w:p>
    <w:p w:rsidR="00730015" w:rsidRPr="0012370E" w:rsidRDefault="007312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76"/>
        </w:tabs>
        <w:spacing w:line="360" w:lineRule="auto"/>
        <w:ind w:left="213" w:right="223" w:firstLine="0"/>
        <w:jc w:val="both"/>
        <w:rPr>
          <w:rFonts w:ascii="Courier New" w:hAnsi="Courier New" w:cs="Courier New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procede alla elezione dei membri del Consiglio Direttivo </w:t>
      </w:r>
      <w:proofErr w:type="gramStart"/>
      <w:r w:rsidRPr="0012370E">
        <w:rPr>
          <w:rFonts w:ascii="Courier New" w:hAnsi="Courier New" w:cs="Courier New"/>
          <w:color w:val="000000"/>
          <w:sz w:val="19"/>
          <w:szCs w:val="19"/>
        </w:rPr>
        <w:t>ed</w:t>
      </w:r>
      <w:proofErr w:type="gramEnd"/>
      <w:r w:rsidRPr="0012370E">
        <w:rPr>
          <w:rFonts w:ascii="Courier New" w:hAnsi="Courier New" w:cs="Courier New"/>
          <w:color w:val="000000"/>
          <w:sz w:val="19"/>
          <w:szCs w:val="19"/>
        </w:rPr>
        <w:t>, eventualmente, dei membri dell’Organo di Controllo;</w:t>
      </w:r>
    </w:p>
    <w:p w:rsidR="00730015" w:rsidRPr="0012370E" w:rsidRDefault="007312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"/>
        </w:tabs>
        <w:spacing w:line="360" w:lineRule="auto"/>
        <w:ind w:left="213" w:right="223" w:firstLine="0"/>
        <w:jc w:val="both"/>
        <w:rPr>
          <w:rFonts w:ascii="Courier New" w:hAnsi="Courier New" w:cs="Courier New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delibera su tutti gli altri oggetti attinenti alla gestione dell’Associazione riservati alla sua competenza dal presente Statuto o sottoposti al suo esame dal </w:t>
      </w:r>
      <w:r w:rsidRPr="0012370E">
        <w:rPr>
          <w:rFonts w:ascii="Courier New" w:hAnsi="Courier New" w:cs="Courier New"/>
          <w:color w:val="000000"/>
          <w:sz w:val="19"/>
          <w:szCs w:val="19"/>
        </w:rPr>
        <w:lastRenderedPageBreak/>
        <w:t>Consiglio Direttivo;</w:t>
      </w:r>
    </w:p>
    <w:p w:rsidR="00730015" w:rsidRPr="0012370E" w:rsidRDefault="007312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28"/>
        </w:tabs>
        <w:spacing w:line="360" w:lineRule="auto"/>
        <w:ind w:left="527" w:hanging="315"/>
        <w:jc w:val="both"/>
        <w:rPr>
          <w:rFonts w:ascii="Courier New" w:hAnsi="Courier New" w:cs="Courier New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approva gli eventuali regolamenti associativi.</w:t>
      </w:r>
    </w:p>
    <w:p w:rsidR="00730015" w:rsidRPr="0012370E" w:rsidRDefault="00731262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213" w:right="222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Essa ha luogo almeno una volta all’anno, entro i quattro mesi successivi alla chiusura dell’esercizio sociale, per l’approvazione del rendiconto economico finanziario.</w:t>
      </w:r>
    </w:p>
    <w:p w:rsidR="00730015" w:rsidRPr="0012370E" w:rsidRDefault="007312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3" w:right="221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L’assemblea si riunisce, inoltre, quante volte il Consiglio Direttivo lo ritenga necessario o ne sia fatta richiesta per iscritto, con indicazione delle materie da trattare, dall’Organo di Controllo (se eletto) o da almeno un decimo degli associati.</w:t>
      </w:r>
    </w:p>
    <w:p w:rsidR="00730015" w:rsidRPr="0012370E" w:rsidRDefault="007312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3" w:right="226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In questi ultimi casi la convocazione deve avere luogo entro sette giorni dalla data della richiesta.</w:t>
      </w:r>
    </w:p>
    <w:p w:rsidR="00730015" w:rsidRPr="00C14BBF" w:rsidRDefault="007300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urier New" w:hAnsi="Courier New" w:cs="Courier New"/>
          <w:color w:val="000000"/>
          <w:sz w:val="20"/>
        </w:rPr>
      </w:pPr>
    </w:p>
    <w:p w:rsidR="00730015" w:rsidRPr="00C14BBF" w:rsidRDefault="00731262" w:rsidP="005277E0">
      <w:pPr>
        <w:pStyle w:val="Titolo1"/>
        <w:spacing w:line="360" w:lineRule="auto"/>
        <w:ind w:left="213"/>
        <w:jc w:val="left"/>
        <w:rPr>
          <w:rFonts w:ascii="Courier New" w:hAnsi="Courier New" w:cs="Courier New"/>
          <w:sz w:val="20"/>
        </w:rPr>
      </w:pPr>
      <w:r w:rsidRPr="00C14BBF">
        <w:rPr>
          <w:rFonts w:ascii="Courier New" w:hAnsi="Courier New" w:cs="Courier New"/>
          <w:sz w:val="20"/>
        </w:rPr>
        <w:t>Articolo 16</w:t>
      </w:r>
    </w:p>
    <w:p w:rsidR="00BD4342" w:rsidRPr="0012370E" w:rsidRDefault="007312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3" w:right="223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Nelle assemblee </w:t>
      </w:r>
      <w:r w:rsidR="00092614" w:rsidRPr="0012370E">
        <w:rPr>
          <w:rFonts w:ascii="Courier New" w:hAnsi="Courier New" w:cs="Courier New"/>
          <w:color w:val="000000"/>
          <w:sz w:val="19"/>
          <w:szCs w:val="19"/>
        </w:rPr>
        <w:t>ordinarie hanno</w:t>
      </w: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 diritto al voto gli associati in regola con il versamento della quota associativa secondo</w:t>
      </w:r>
      <w:r w:rsidR="00092614" w:rsidRPr="0012370E">
        <w:rPr>
          <w:rFonts w:ascii="Courier New" w:hAnsi="Courier New" w:cs="Courier New"/>
          <w:color w:val="000000"/>
          <w:sz w:val="19"/>
          <w:szCs w:val="19"/>
        </w:rPr>
        <w:t xml:space="preserve"> il principio del voto singolo.</w:t>
      </w:r>
    </w:p>
    <w:p w:rsidR="00730015" w:rsidRPr="0012370E" w:rsidRDefault="007312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3" w:right="223"/>
        <w:jc w:val="both"/>
        <w:rPr>
          <w:rFonts w:ascii="Courier New" w:hAnsi="Courier New" w:cs="Courier New"/>
          <w:sz w:val="19"/>
          <w:szCs w:val="19"/>
        </w:rPr>
      </w:pPr>
      <w:r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>Gli associati minorenni</w:t>
      </w:r>
      <w:r w:rsidRPr="00EC3D4E">
        <w:rPr>
          <w:rFonts w:ascii="Courier New" w:hAnsi="Courier New" w:cs="Courier New"/>
          <w:sz w:val="19"/>
          <w:szCs w:val="19"/>
          <w:highlight w:val="yellow"/>
        </w:rPr>
        <w:t xml:space="preserve"> esercitano il diritto di voto </w:t>
      </w:r>
      <w:r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 xml:space="preserve">per il tramite di chi </w:t>
      </w:r>
      <w:r w:rsidRPr="00EC3D4E">
        <w:rPr>
          <w:rFonts w:ascii="Courier New" w:hAnsi="Courier New" w:cs="Courier New"/>
          <w:sz w:val="19"/>
          <w:szCs w:val="19"/>
          <w:highlight w:val="yellow"/>
        </w:rPr>
        <w:t>ne dispone</w:t>
      </w:r>
      <w:r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 xml:space="preserve"> la</w:t>
      </w:r>
      <w:r w:rsidRPr="00EC3D4E">
        <w:rPr>
          <w:rFonts w:ascii="Courier New" w:hAnsi="Courier New" w:cs="Courier New"/>
          <w:sz w:val="19"/>
          <w:szCs w:val="19"/>
          <w:highlight w:val="yellow"/>
        </w:rPr>
        <w:t xml:space="preserve"> </w:t>
      </w:r>
      <w:r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>responsabilità genitoriale</w:t>
      </w:r>
      <w:r w:rsidRPr="00EC3D4E">
        <w:rPr>
          <w:rFonts w:ascii="Courier New" w:hAnsi="Courier New" w:cs="Courier New"/>
          <w:sz w:val="19"/>
          <w:szCs w:val="19"/>
          <w:highlight w:val="yellow"/>
        </w:rPr>
        <w:t>.</w:t>
      </w:r>
    </w:p>
    <w:p w:rsidR="00730015" w:rsidRPr="0012370E" w:rsidRDefault="007312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3" w:right="224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In prima convocazione l’assemblea </w:t>
      </w:r>
      <w:r w:rsidR="00092614" w:rsidRPr="0012370E">
        <w:rPr>
          <w:rFonts w:ascii="Courier New" w:hAnsi="Courier New" w:cs="Courier New"/>
          <w:color w:val="000000"/>
          <w:sz w:val="19"/>
          <w:szCs w:val="19"/>
        </w:rPr>
        <w:t>ordinaria è</w:t>
      </w: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 regolarmente costituita quando siano presenti o rappresentati la metà più uno degli associati aventi diritto.</w:t>
      </w:r>
    </w:p>
    <w:p w:rsidR="00730015" w:rsidRPr="0012370E" w:rsidRDefault="007312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3" w:right="224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In seconda convocazione, a distanza di almeno un giorno dalla prima convoc</w:t>
      </w:r>
      <w:r w:rsidR="00BD4342" w:rsidRPr="0012370E">
        <w:rPr>
          <w:rFonts w:ascii="Courier New" w:hAnsi="Courier New" w:cs="Courier New"/>
          <w:color w:val="000000"/>
          <w:sz w:val="19"/>
          <w:szCs w:val="19"/>
        </w:rPr>
        <w:t>azione, l’assemblea ordinaria è</w:t>
      </w: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 regolarmente costituita qualunque sia il numero degli associati intervenuti o rappresentati.</w:t>
      </w:r>
    </w:p>
    <w:p w:rsidR="00730015" w:rsidRPr="0012370E" w:rsidRDefault="00731262" w:rsidP="00BD4342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213" w:right="338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Le delibere delle assemblee ordinarie sono valide, a maggioranza assoluta dei voti dei soci presenti, su tutti gli oggetti posti all’ordine del giorno.</w:t>
      </w:r>
    </w:p>
    <w:p w:rsidR="00BD4342" w:rsidRPr="00C14BBF" w:rsidRDefault="00BD4342" w:rsidP="00BD4342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213" w:right="338"/>
        <w:jc w:val="both"/>
        <w:rPr>
          <w:rFonts w:ascii="Courier New" w:hAnsi="Courier New" w:cs="Courier New"/>
          <w:color w:val="000000"/>
          <w:sz w:val="20"/>
        </w:rPr>
      </w:pPr>
    </w:p>
    <w:p w:rsidR="00730015" w:rsidRPr="00C14BBF" w:rsidRDefault="00731262" w:rsidP="005277E0">
      <w:pPr>
        <w:pStyle w:val="Titolo1"/>
        <w:spacing w:line="360" w:lineRule="auto"/>
        <w:ind w:left="213"/>
        <w:jc w:val="left"/>
        <w:rPr>
          <w:rFonts w:ascii="Courier New" w:hAnsi="Courier New" w:cs="Courier New"/>
          <w:sz w:val="20"/>
        </w:rPr>
      </w:pPr>
      <w:r w:rsidRPr="00C14BBF">
        <w:rPr>
          <w:rFonts w:ascii="Courier New" w:hAnsi="Courier New" w:cs="Courier New"/>
          <w:sz w:val="20"/>
        </w:rPr>
        <w:t>Articolo 17</w:t>
      </w:r>
    </w:p>
    <w:p w:rsidR="00730015" w:rsidRPr="0012370E" w:rsidRDefault="00BD43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3" w:right="223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L’assemblea è</w:t>
      </w:r>
      <w:r w:rsidR="00731262" w:rsidRPr="0012370E">
        <w:rPr>
          <w:rFonts w:ascii="Courier New" w:hAnsi="Courier New" w:cs="Courier New"/>
          <w:color w:val="000000"/>
          <w:sz w:val="19"/>
          <w:szCs w:val="19"/>
        </w:rPr>
        <w:t xml:space="preserve"> straordinaria quando si riunisce per deliberare sulle modificazioni dello Statuto, sulla messa in liquidazione, sulla trasformazione, fusione, scissione e sullo scioglimento dell’Associazione.</w:t>
      </w:r>
    </w:p>
    <w:p w:rsidR="00730015" w:rsidRPr="0012370E" w:rsidRDefault="007312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3" w:right="223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Nelle assemblee </w:t>
      </w:r>
      <w:r w:rsidR="00092614" w:rsidRPr="0012370E">
        <w:rPr>
          <w:rFonts w:ascii="Courier New" w:hAnsi="Courier New" w:cs="Courier New"/>
          <w:color w:val="000000"/>
          <w:sz w:val="19"/>
          <w:szCs w:val="19"/>
        </w:rPr>
        <w:t>straordinarie hanno</w:t>
      </w: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 diritto al voto gli associati in regola con il versamento della quota associativa secondo il principio del voto singolo.</w:t>
      </w:r>
    </w:p>
    <w:p w:rsidR="00730015" w:rsidRPr="0012370E" w:rsidRDefault="007312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3" w:right="223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In prima convocazione l’assemblea  straordinaria  è regolarmente costituita quando siano presenti o rappresentati almeno i 3/5 dei soci aventi diritto.</w:t>
      </w:r>
      <w:r w:rsidRPr="0012370E">
        <w:rPr>
          <w:rFonts w:ascii="Courier New" w:hAnsi="Courier New" w:cs="Courier New"/>
          <w:color w:val="000000"/>
          <w:sz w:val="19"/>
          <w:szCs w:val="19"/>
        </w:rPr>
        <w:br/>
        <w:t xml:space="preserve">In seconda convocazione, a distanza di almeno un giorno dalla prima convocazione, l’assemblea  straordinaria </w:t>
      </w:r>
      <w:r w:rsidR="00BD4342" w:rsidRPr="0012370E">
        <w:rPr>
          <w:rFonts w:ascii="Courier New" w:hAnsi="Courier New" w:cs="Courier New"/>
          <w:color w:val="000000"/>
          <w:sz w:val="19"/>
          <w:szCs w:val="19"/>
        </w:rPr>
        <w:t>è</w:t>
      </w: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 regolarmente costituita qualora sia presente almeno il 50% + 1 dei soci aventi diritto.</w:t>
      </w:r>
    </w:p>
    <w:p w:rsidR="00730015" w:rsidRPr="0012370E" w:rsidRDefault="007312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3" w:right="221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Le delibere delle assemblee straordinarie sono valide, a maggioranza qualificata dei tre quinti (3/5) dei soci presenti sia per le delibere di modifica dello </w:t>
      </w:r>
      <w:r w:rsidR="00092614" w:rsidRPr="0012370E">
        <w:rPr>
          <w:rFonts w:ascii="Courier New" w:hAnsi="Courier New" w:cs="Courier New"/>
          <w:color w:val="000000"/>
          <w:sz w:val="19"/>
          <w:szCs w:val="19"/>
        </w:rPr>
        <w:t>Statuto che</w:t>
      </w: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r w:rsidR="00092614" w:rsidRPr="0012370E">
        <w:rPr>
          <w:rFonts w:ascii="Courier New" w:hAnsi="Courier New" w:cs="Courier New"/>
          <w:color w:val="000000"/>
          <w:sz w:val="19"/>
          <w:szCs w:val="19"/>
        </w:rPr>
        <w:t>per quelle</w:t>
      </w: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 di messa in liquidazione e di scioglimento dell’Associazione.</w:t>
      </w:r>
    </w:p>
    <w:p w:rsidR="00730015" w:rsidRPr="00C14BBF" w:rsidRDefault="007300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urier New" w:hAnsi="Courier New" w:cs="Courier New"/>
          <w:color w:val="000000"/>
          <w:sz w:val="20"/>
        </w:rPr>
      </w:pPr>
    </w:p>
    <w:p w:rsidR="00730015" w:rsidRPr="00C14BBF" w:rsidRDefault="00731262">
      <w:pPr>
        <w:pStyle w:val="Titolo1"/>
        <w:spacing w:line="360" w:lineRule="auto"/>
        <w:ind w:left="213"/>
        <w:jc w:val="both"/>
        <w:rPr>
          <w:rFonts w:ascii="Courier New" w:hAnsi="Courier New" w:cs="Courier New"/>
          <w:sz w:val="20"/>
        </w:rPr>
      </w:pPr>
      <w:r w:rsidRPr="00C14BBF">
        <w:rPr>
          <w:rFonts w:ascii="Courier New" w:hAnsi="Courier New" w:cs="Courier New"/>
          <w:sz w:val="20"/>
        </w:rPr>
        <w:t>Articolo 18</w:t>
      </w:r>
    </w:p>
    <w:p w:rsidR="00730015" w:rsidRPr="0012370E" w:rsidRDefault="007312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3" w:right="224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Le assemblee, sia ordinarie che </w:t>
      </w:r>
      <w:r w:rsidR="00092614" w:rsidRPr="0012370E">
        <w:rPr>
          <w:rFonts w:ascii="Courier New" w:hAnsi="Courier New" w:cs="Courier New"/>
          <w:color w:val="000000"/>
          <w:sz w:val="19"/>
          <w:szCs w:val="19"/>
        </w:rPr>
        <w:t>straordinarie, sono</w:t>
      </w: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 presiedute dal Presidente dell’Associazione ed in sua assenza dal vice Presidente o dalla persona designata dall’assemblea stessa. Alla nomina del segretario </w:t>
      </w:r>
      <w:r w:rsidR="00092614" w:rsidRPr="0012370E">
        <w:rPr>
          <w:rFonts w:ascii="Courier New" w:hAnsi="Courier New" w:cs="Courier New"/>
          <w:color w:val="000000"/>
          <w:sz w:val="19"/>
          <w:szCs w:val="19"/>
        </w:rPr>
        <w:t>dell’organo provvede</w:t>
      </w: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 il Presidente </w:t>
      </w:r>
      <w:r w:rsidRPr="0012370E">
        <w:rPr>
          <w:rFonts w:ascii="Courier New" w:hAnsi="Courier New" w:cs="Courier New"/>
          <w:color w:val="000000"/>
          <w:sz w:val="19"/>
          <w:szCs w:val="19"/>
        </w:rPr>
        <w:lastRenderedPageBreak/>
        <w:t>dell’assemblea.</w:t>
      </w:r>
    </w:p>
    <w:p w:rsidR="00730015" w:rsidRPr="00C14BBF" w:rsidRDefault="007300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3" w:right="224"/>
        <w:jc w:val="center"/>
        <w:rPr>
          <w:rFonts w:ascii="Courier New" w:hAnsi="Courier New" w:cs="Courier New"/>
          <w:b/>
          <w:color w:val="000000"/>
          <w:sz w:val="20"/>
        </w:rPr>
      </w:pPr>
    </w:p>
    <w:p w:rsidR="00730015" w:rsidRPr="00C14BBF" w:rsidRDefault="007312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3" w:right="224"/>
        <w:jc w:val="center"/>
        <w:rPr>
          <w:rFonts w:ascii="Courier New" w:hAnsi="Courier New" w:cs="Courier New"/>
          <w:b/>
          <w:color w:val="000000"/>
          <w:sz w:val="20"/>
        </w:rPr>
      </w:pPr>
      <w:r w:rsidRPr="00C14BBF">
        <w:rPr>
          <w:rFonts w:ascii="Courier New" w:hAnsi="Courier New" w:cs="Courier New"/>
          <w:b/>
          <w:color w:val="000000"/>
          <w:sz w:val="20"/>
        </w:rPr>
        <w:t>Consiglio Direttivo</w:t>
      </w:r>
    </w:p>
    <w:p w:rsidR="00730015" w:rsidRPr="00C14BBF" w:rsidRDefault="00731262">
      <w:pPr>
        <w:spacing w:line="360" w:lineRule="auto"/>
        <w:ind w:left="213"/>
        <w:jc w:val="both"/>
        <w:rPr>
          <w:rFonts w:ascii="Courier New" w:hAnsi="Courier New" w:cs="Courier New"/>
          <w:sz w:val="20"/>
        </w:rPr>
      </w:pPr>
      <w:r w:rsidRPr="00C14BBF">
        <w:rPr>
          <w:rFonts w:ascii="Courier New" w:hAnsi="Courier New" w:cs="Courier New"/>
          <w:b/>
          <w:sz w:val="20"/>
        </w:rPr>
        <w:t>Articolo 19</w:t>
      </w:r>
    </w:p>
    <w:p w:rsidR="00730015" w:rsidRPr="0012370E" w:rsidRDefault="007312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3" w:right="225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Il Consiglio Direttivo </w:t>
      </w:r>
      <w:r w:rsidR="00BD4342" w:rsidRPr="0012370E">
        <w:rPr>
          <w:rFonts w:ascii="Courier New" w:hAnsi="Courier New" w:cs="Courier New"/>
          <w:color w:val="000000"/>
          <w:sz w:val="19"/>
          <w:szCs w:val="19"/>
        </w:rPr>
        <w:t>è</w:t>
      </w: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 formato da un minimo di 3 ad un massimo di </w:t>
      </w:r>
      <w:r w:rsidR="0012370E" w:rsidRPr="005433A6">
        <w:rPr>
          <w:rFonts w:ascii="Courier New" w:hAnsi="Courier New" w:cs="Courier New"/>
          <w:color w:val="000000"/>
          <w:sz w:val="19"/>
          <w:szCs w:val="19"/>
          <w:highlight w:val="green"/>
        </w:rPr>
        <w:t>5</w:t>
      </w:r>
      <w:r w:rsidR="005433A6">
        <w:rPr>
          <w:rFonts w:ascii="Courier New" w:hAnsi="Courier New" w:cs="Courier New"/>
          <w:color w:val="000000"/>
          <w:sz w:val="19"/>
          <w:szCs w:val="19"/>
        </w:rPr>
        <w:t xml:space="preserve"> (</w:t>
      </w:r>
      <w:r w:rsidR="005433A6" w:rsidRPr="005433A6">
        <w:rPr>
          <w:rFonts w:ascii="Courier New" w:hAnsi="Courier New" w:cs="Courier New"/>
          <w:b/>
          <w:i/>
          <w:color w:val="000000"/>
          <w:sz w:val="19"/>
          <w:szCs w:val="19"/>
        </w:rPr>
        <w:t>o altro numero maggiormente rispondente alle caratteristiche della vostra ASD</w:t>
      </w:r>
      <w:r w:rsidR="005433A6">
        <w:rPr>
          <w:rFonts w:ascii="Courier New" w:hAnsi="Courier New" w:cs="Courier New"/>
          <w:color w:val="000000"/>
          <w:sz w:val="19"/>
          <w:szCs w:val="19"/>
        </w:rPr>
        <w:t>)</w:t>
      </w: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 membri scelti fra gli associati </w:t>
      </w:r>
      <w:r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>maggiorenni</w:t>
      </w:r>
      <w:r w:rsidRPr="0012370E">
        <w:rPr>
          <w:rFonts w:ascii="Courier New" w:hAnsi="Courier New" w:cs="Courier New"/>
          <w:color w:val="000000"/>
          <w:sz w:val="19"/>
          <w:szCs w:val="19"/>
        </w:rPr>
        <w:t>.</w:t>
      </w:r>
      <w:bookmarkStart w:id="0" w:name="_GoBack"/>
      <w:bookmarkEnd w:id="0"/>
    </w:p>
    <w:p w:rsidR="00730015" w:rsidRPr="0012370E" w:rsidRDefault="007312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3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I componenti del Consiglio restano in carica </w:t>
      </w:r>
      <w:r w:rsidR="0012370E">
        <w:rPr>
          <w:rFonts w:ascii="Courier New" w:hAnsi="Courier New" w:cs="Courier New"/>
          <w:color w:val="000000"/>
          <w:sz w:val="19"/>
          <w:szCs w:val="19"/>
        </w:rPr>
        <w:t>5</w:t>
      </w: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 anni e sono rieleggibili.</w:t>
      </w:r>
    </w:p>
    <w:p w:rsidR="00730015" w:rsidRPr="0012370E" w:rsidRDefault="007312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3" w:right="227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Il Consiglio elegge nel suo seno il Presidente, il vice Presidente, il Segretario e l’amministratore: tali ultimi incarichi possono essere conferiti al medesimo membro del Consiglio</w:t>
      </w:r>
      <w:r w:rsidRPr="0012370E">
        <w:rPr>
          <w:rFonts w:ascii="Courier New" w:eastAsia="Times New Roman" w:hAnsi="Courier New" w:cs="Courier New"/>
          <w:color w:val="000000"/>
          <w:sz w:val="19"/>
          <w:szCs w:val="19"/>
        </w:rPr>
        <w:t>.</w:t>
      </w:r>
    </w:p>
    <w:p w:rsidR="00730015" w:rsidRPr="0012370E" w:rsidRDefault="007312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3" w:right="220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Il Consiglio Direttivo </w:t>
      </w:r>
      <w:r w:rsidR="00BD4342" w:rsidRPr="0012370E">
        <w:rPr>
          <w:rFonts w:ascii="Courier New" w:hAnsi="Courier New" w:cs="Courier New"/>
          <w:color w:val="000000"/>
          <w:sz w:val="19"/>
          <w:szCs w:val="19"/>
        </w:rPr>
        <w:t>è</w:t>
      </w: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 convocato dal Presidente tutte le volte nelle quali vi sia materia su cui deliberare, oppure quando ne sia fatta domanda da almeno 1/3 dei membri. La convocazione deve effettuarsi mediante invio ai membri </w:t>
      </w:r>
      <w:r w:rsidR="005277E0" w:rsidRPr="0012370E">
        <w:rPr>
          <w:rFonts w:ascii="Courier New" w:hAnsi="Courier New" w:cs="Courier New"/>
          <w:color w:val="000000"/>
          <w:sz w:val="19"/>
          <w:szCs w:val="19"/>
        </w:rPr>
        <w:t>di lettera A/R, ovvero a mezzo di PEC, Email, messaggio SMS, WhatsApp, Telegram o di altro sistema similare, purché idoneo ad attestarne l’avvenuta ricezione da parte dell’interessato</w:t>
      </w:r>
      <w:r w:rsidRPr="0012370E">
        <w:rPr>
          <w:rFonts w:ascii="Courier New" w:hAnsi="Courier New" w:cs="Courier New"/>
          <w:color w:val="000000"/>
          <w:sz w:val="19"/>
          <w:szCs w:val="19"/>
        </w:rPr>
        <w:t>, con un anticipo di almeno tre giorni rispetto alla data fissata della adunanza.</w:t>
      </w:r>
    </w:p>
    <w:p w:rsidR="00730015" w:rsidRPr="0012370E" w:rsidRDefault="00731262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213" w:right="223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Le sedute sono valide quando vi intervenga la maggioranza dei componenti, ovvero, in mancanza di una convocazione ufficiale, anche qualora siano presenti tutti i suoi membri e possono svolgersi </w:t>
      </w:r>
      <w:r w:rsidR="005277E0" w:rsidRPr="0012370E">
        <w:rPr>
          <w:rFonts w:ascii="Courier New" w:hAnsi="Courier New" w:cs="Courier New"/>
          <w:color w:val="000000"/>
          <w:sz w:val="19"/>
          <w:szCs w:val="19"/>
        </w:rPr>
        <w:t>anche a</w:t>
      </w: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 distanza, con l’ausilio di strumenti telematici quali, a titolo esemplificativo, </w:t>
      </w:r>
      <w:r w:rsidR="005277E0" w:rsidRPr="0012370E">
        <w:rPr>
          <w:rFonts w:ascii="Courier New" w:hAnsi="Courier New" w:cs="Courier New"/>
          <w:color w:val="000000"/>
          <w:sz w:val="19"/>
          <w:szCs w:val="19"/>
        </w:rPr>
        <w:t xml:space="preserve">Google </w:t>
      </w:r>
      <w:proofErr w:type="spellStart"/>
      <w:r w:rsidR="005277E0" w:rsidRPr="0012370E">
        <w:rPr>
          <w:rFonts w:ascii="Courier New" w:hAnsi="Courier New" w:cs="Courier New"/>
          <w:color w:val="000000"/>
          <w:sz w:val="19"/>
          <w:szCs w:val="19"/>
        </w:rPr>
        <w:t>Meet</w:t>
      </w:r>
      <w:proofErr w:type="spellEnd"/>
      <w:r w:rsidR="005277E0" w:rsidRPr="0012370E">
        <w:rPr>
          <w:rFonts w:ascii="Courier New" w:hAnsi="Courier New" w:cs="Courier New"/>
          <w:color w:val="000000"/>
          <w:sz w:val="19"/>
          <w:szCs w:val="19"/>
        </w:rPr>
        <w:t>, Zoom e piattaforme similari</w:t>
      </w:r>
      <w:r w:rsidRPr="0012370E">
        <w:rPr>
          <w:rFonts w:ascii="Courier New" w:hAnsi="Courier New" w:cs="Courier New"/>
          <w:color w:val="000000"/>
          <w:sz w:val="19"/>
          <w:szCs w:val="19"/>
        </w:rPr>
        <w:t>, purché idonei a consentire la puntuale verifica dell'identità dei partecipanti e la genuina espressione del diritto di voto</w:t>
      </w:r>
    </w:p>
    <w:p w:rsidR="00730015" w:rsidRPr="0012370E" w:rsidRDefault="007312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3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Le deliberazioni sono prese a maggioranza assoluta dei presenti.</w:t>
      </w:r>
    </w:p>
    <w:p w:rsidR="00730015" w:rsidRPr="0012370E" w:rsidRDefault="007312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3" w:right="228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Il Consiglio Direttivo </w:t>
      </w:r>
      <w:r w:rsidR="00BD4342" w:rsidRPr="0012370E">
        <w:rPr>
          <w:rFonts w:ascii="Courier New" w:hAnsi="Courier New" w:cs="Courier New"/>
          <w:color w:val="000000"/>
          <w:sz w:val="19"/>
          <w:szCs w:val="19"/>
        </w:rPr>
        <w:t>è</w:t>
      </w: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 investito dei più ampi poteri per la gestione dell’Associazione. Spetta, pertanto, fra l’altro a titolo esemplificativo, al Consiglio:</w:t>
      </w:r>
    </w:p>
    <w:p w:rsidR="00730015" w:rsidRPr="0012370E" w:rsidRDefault="007312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23"/>
        </w:tabs>
        <w:spacing w:line="360" w:lineRule="auto"/>
        <w:ind w:hanging="310"/>
        <w:rPr>
          <w:rFonts w:ascii="Courier New" w:hAnsi="Courier New" w:cs="Courier New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curare l’esecuzione delle deliberazioni assembleari;</w:t>
      </w:r>
    </w:p>
    <w:p w:rsidR="00730015" w:rsidRPr="0012370E" w:rsidRDefault="007312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28"/>
        </w:tabs>
        <w:spacing w:line="360" w:lineRule="auto"/>
        <w:ind w:left="527" w:hanging="315"/>
        <w:rPr>
          <w:rFonts w:ascii="Courier New" w:hAnsi="Courier New" w:cs="Courier New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redigere il bilancio preventivo ed il rendiconto economico e finanziario;</w:t>
      </w:r>
    </w:p>
    <w:p w:rsidR="00730015" w:rsidRPr="0012370E" w:rsidRDefault="007312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06"/>
        </w:tabs>
        <w:spacing w:line="360" w:lineRule="auto"/>
        <w:ind w:left="505" w:hanging="293"/>
        <w:rPr>
          <w:rFonts w:ascii="Courier New" w:hAnsi="Courier New" w:cs="Courier New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predisporre i regolamenti interni;</w:t>
      </w:r>
    </w:p>
    <w:p w:rsidR="00730015" w:rsidRPr="0012370E" w:rsidRDefault="007312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28"/>
        </w:tabs>
        <w:spacing w:before="1" w:line="360" w:lineRule="auto"/>
        <w:ind w:left="527" w:hanging="315"/>
        <w:rPr>
          <w:rFonts w:ascii="Courier New" w:hAnsi="Courier New" w:cs="Courier New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stipulare tutti gli atti e contratti inerenti all’attività sociale;</w:t>
      </w:r>
    </w:p>
    <w:p w:rsidR="00730015" w:rsidRPr="0012370E" w:rsidRDefault="007312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spacing w:line="360" w:lineRule="auto"/>
        <w:ind w:left="521" w:hanging="309"/>
        <w:rPr>
          <w:rFonts w:ascii="Courier New" w:hAnsi="Courier New" w:cs="Courier New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deliberare circa l’ammissione e l’esclusione degli associati;</w:t>
      </w:r>
    </w:p>
    <w:p w:rsidR="00730015" w:rsidRPr="0012370E" w:rsidRDefault="007312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spacing w:line="360" w:lineRule="auto"/>
        <w:ind w:left="213" w:right="223" w:firstLine="0"/>
        <w:rPr>
          <w:rFonts w:ascii="Courier New" w:hAnsi="Courier New" w:cs="Courier New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nominare i responsabili delle commissioni di lavoro e dei settori di attività in cui si articola la vita dell’Associazione;</w:t>
      </w:r>
    </w:p>
    <w:p w:rsidR="00730015" w:rsidRPr="0012370E" w:rsidRDefault="007312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6"/>
          <w:tab w:val="left" w:pos="667"/>
          <w:tab w:val="left" w:pos="1896"/>
          <w:tab w:val="left" w:pos="2571"/>
          <w:tab w:val="left" w:pos="3045"/>
          <w:tab w:val="left" w:pos="3843"/>
          <w:tab w:val="left" w:pos="4190"/>
          <w:tab w:val="left" w:pos="4597"/>
          <w:tab w:val="left" w:pos="5948"/>
          <w:tab w:val="left" w:pos="6525"/>
          <w:tab w:val="left" w:pos="6933"/>
          <w:tab w:val="left" w:pos="8021"/>
        </w:tabs>
        <w:spacing w:line="360" w:lineRule="auto"/>
        <w:ind w:left="213" w:right="228" w:firstLine="0"/>
        <w:rPr>
          <w:rFonts w:ascii="Courier New" w:hAnsi="Courier New" w:cs="Courier New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compiere</w:t>
      </w:r>
      <w:r w:rsidRPr="0012370E">
        <w:rPr>
          <w:rFonts w:ascii="Courier New" w:hAnsi="Courier New" w:cs="Courier New"/>
          <w:color w:val="000000"/>
          <w:sz w:val="19"/>
          <w:szCs w:val="19"/>
        </w:rPr>
        <w:tab/>
        <w:t>tutti</w:t>
      </w:r>
      <w:r w:rsidRPr="0012370E">
        <w:rPr>
          <w:rFonts w:ascii="Courier New" w:hAnsi="Courier New" w:cs="Courier New"/>
          <w:color w:val="000000"/>
          <w:sz w:val="19"/>
          <w:szCs w:val="19"/>
        </w:rPr>
        <w:tab/>
        <w:t>gli</w:t>
      </w:r>
      <w:r w:rsidRPr="0012370E">
        <w:rPr>
          <w:rFonts w:ascii="Courier New" w:hAnsi="Courier New" w:cs="Courier New"/>
          <w:color w:val="000000"/>
          <w:sz w:val="19"/>
          <w:szCs w:val="19"/>
        </w:rPr>
        <w:tab/>
        <w:t>atti</w:t>
      </w:r>
      <w:r w:rsidRPr="0012370E">
        <w:rPr>
          <w:rFonts w:ascii="Courier New" w:hAnsi="Courier New" w:cs="Courier New"/>
          <w:color w:val="000000"/>
          <w:sz w:val="19"/>
          <w:szCs w:val="19"/>
        </w:rPr>
        <w:tab/>
        <w:t>e</w:t>
      </w:r>
      <w:r w:rsidRPr="0012370E">
        <w:rPr>
          <w:rFonts w:ascii="Courier New" w:hAnsi="Courier New" w:cs="Courier New"/>
          <w:color w:val="000000"/>
          <w:sz w:val="19"/>
          <w:szCs w:val="19"/>
        </w:rPr>
        <w:tab/>
        <w:t>le</w:t>
      </w:r>
      <w:r w:rsidRPr="0012370E">
        <w:rPr>
          <w:rFonts w:ascii="Courier New" w:hAnsi="Courier New" w:cs="Courier New"/>
          <w:color w:val="000000"/>
          <w:sz w:val="19"/>
          <w:szCs w:val="19"/>
        </w:rPr>
        <w:tab/>
        <w:t>operazioni</w:t>
      </w:r>
      <w:r w:rsidRPr="0012370E">
        <w:rPr>
          <w:rFonts w:ascii="Courier New" w:hAnsi="Courier New" w:cs="Courier New"/>
          <w:color w:val="000000"/>
          <w:sz w:val="19"/>
          <w:szCs w:val="19"/>
        </w:rPr>
        <w:tab/>
        <w:t>per</w:t>
      </w:r>
      <w:r w:rsidRPr="0012370E">
        <w:rPr>
          <w:rFonts w:ascii="Courier New" w:hAnsi="Courier New" w:cs="Courier New"/>
          <w:color w:val="000000"/>
          <w:sz w:val="19"/>
          <w:szCs w:val="19"/>
        </w:rPr>
        <w:tab/>
        <w:t>la</w:t>
      </w:r>
      <w:r w:rsidRPr="0012370E">
        <w:rPr>
          <w:rFonts w:ascii="Courier New" w:hAnsi="Courier New" w:cs="Courier New"/>
          <w:color w:val="000000"/>
          <w:sz w:val="19"/>
          <w:szCs w:val="19"/>
        </w:rPr>
        <w:tab/>
        <w:t>corretta</w:t>
      </w:r>
      <w:r w:rsidRPr="0012370E">
        <w:rPr>
          <w:rFonts w:ascii="Courier New" w:hAnsi="Courier New" w:cs="Courier New"/>
          <w:color w:val="000000"/>
          <w:sz w:val="19"/>
          <w:szCs w:val="19"/>
        </w:rPr>
        <w:tab/>
        <w:t>amministrazione dell’Associazione;</w:t>
      </w:r>
    </w:p>
    <w:p w:rsidR="00730015" w:rsidRPr="0012370E" w:rsidRDefault="007312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"/>
        </w:tabs>
        <w:spacing w:line="360" w:lineRule="auto"/>
        <w:ind w:left="529" w:hanging="317"/>
        <w:rPr>
          <w:rFonts w:ascii="Courier New" w:hAnsi="Courier New" w:cs="Courier New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affidare, con apposita delibera, deleghe speciali a suoi membri.</w:t>
      </w:r>
    </w:p>
    <w:p w:rsidR="00BD4342" w:rsidRPr="00EC3D4E" w:rsidRDefault="00731262" w:rsidP="00BD43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35"/>
        </w:tabs>
        <w:spacing w:line="360" w:lineRule="auto"/>
        <w:ind w:left="213" w:right="222" w:firstLine="0"/>
        <w:jc w:val="both"/>
        <w:rPr>
          <w:rFonts w:ascii="Courier New" w:hAnsi="Courier New" w:cs="Courier New"/>
          <w:color w:val="000000"/>
          <w:sz w:val="19"/>
          <w:szCs w:val="19"/>
          <w:highlight w:val="yellow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r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 xml:space="preserve">Ai membri del Consiglio Direttivo </w:t>
      </w:r>
      <w:r w:rsidR="005277E0"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>è fatto divieto di</w:t>
      </w:r>
      <w:r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 xml:space="preserve"> ricoprire </w:t>
      </w:r>
      <w:r w:rsidR="005277E0"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>qualsiasi carica in</w:t>
      </w:r>
      <w:r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 xml:space="preserve"> altre società' o associazioni </w:t>
      </w:r>
      <w:r w:rsidR="005277E0"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>sportive dilettantistiche nell’ambito del medesimo</w:t>
      </w:r>
      <w:r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 xml:space="preserve"> </w:t>
      </w:r>
      <w:r w:rsidR="005277E0"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>Organismo</w:t>
      </w:r>
      <w:r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 xml:space="preserve"> Sportiv</w:t>
      </w:r>
      <w:r w:rsidR="005277E0"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 xml:space="preserve">o riconosciuto dal CONI e, ove </w:t>
      </w:r>
      <w:proofErr w:type="spellStart"/>
      <w:r w:rsidR="005277E0"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>paralimpico</w:t>
      </w:r>
      <w:proofErr w:type="spellEnd"/>
      <w:r w:rsidR="005277E0"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>, riconosciuto</w:t>
      </w:r>
      <w:r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 xml:space="preserve"> dal CIP (art. 11 D</w:t>
      </w:r>
      <w:r w:rsidR="005277E0"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>.</w:t>
      </w:r>
      <w:r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>lgs</w:t>
      </w:r>
      <w:r w:rsidR="005277E0"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>.</w:t>
      </w:r>
      <w:r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 xml:space="preserve"> 36 del 2021)</w:t>
      </w:r>
      <w:r w:rsidR="00BD4342"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>.</w:t>
      </w:r>
    </w:p>
    <w:p w:rsidR="00730015" w:rsidRPr="00C14BBF" w:rsidRDefault="00731262" w:rsidP="005277E0">
      <w:pPr>
        <w:pStyle w:val="Titolo1"/>
        <w:spacing w:before="220" w:line="360" w:lineRule="auto"/>
        <w:ind w:left="213"/>
        <w:jc w:val="left"/>
        <w:rPr>
          <w:rFonts w:ascii="Courier New" w:hAnsi="Courier New" w:cs="Courier New"/>
          <w:sz w:val="20"/>
        </w:rPr>
      </w:pPr>
      <w:r w:rsidRPr="00C14BBF">
        <w:rPr>
          <w:rFonts w:ascii="Courier New" w:hAnsi="Courier New" w:cs="Courier New"/>
          <w:sz w:val="20"/>
        </w:rPr>
        <w:t>Articolo 20</w:t>
      </w:r>
    </w:p>
    <w:p w:rsidR="00730015" w:rsidRPr="0012370E" w:rsidRDefault="007312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3" w:right="221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lastRenderedPageBreak/>
        <w:t>Nel caso in cui, per dimissioni o altre cause, uno o più dei componenti il Consiglio decadano dall’incarico, lo stesso può provvedere alla relativa sostituzione nominando i primi tra i candidati non eletti, i quali rimarranno in carica fino allo scadere dell’intero Consiglio; nell'impossibilità di attuare detta modalità, L’Assemblea ordinaria può, altresì,  eleggere, ad integrazione del numero minimo dei membri del Consiglio,  altrettanti as</w:t>
      </w:r>
      <w:r w:rsidR="00BD4342" w:rsidRPr="0012370E">
        <w:rPr>
          <w:rFonts w:ascii="Courier New" w:hAnsi="Courier New" w:cs="Courier New"/>
          <w:color w:val="000000"/>
          <w:sz w:val="19"/>
          <w:szCs w:val="19"/>
        </w:rPr>
        <w:t>s</w:t>
      </w: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ociati, che rimarranno in carica fino allo scadere dell’intero Consiglio. Nell’ipotesi in </w:t>
      </w:r>
      <w:r w:rsidR="005277E0" w:rsidRPr="0012370E">
        <w:rPr>
          <w:rFonts w:ascii="Courier New" w:hAnsi="Courier New" w:cs="Courier New"/>
          <w:color w:val="000000"/>
          <w:sz w:val="19"/>
          <w:szCs w:val="19"/>
        </w:rPr>
        <w:t>cui decada</w:t>
      </w: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 contestualmente oltre la metà dei membri de</w:t>
      </w:r>
      <w:r w:rsidR="00E07E0C" w:rsidRPr="0012370E">
        <w:rPr>
          <w:rFonts w:ascii="Courier New" w:hAnsi="Courier New" w:cs="Courier New"/>
          <w:color w:val="000000"/>
          <w:sz w:val="19"/>
          <w:szCs w:val="19"/>
        </w:rPr>
        <w:t>l Consiglio, il Presidente deve</w:t>
      </w: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, con sollecitudine, convocare, entro 10 giorni, l’Assemblea per </w:t>
      </w:r>
      <w:r w:rsidR="003A24C9" w:rsidRPr="0012370E">
        <w:rPr>
          <w:rFonts w:ascii="Courier New" w:hAnsi="Courier New" w:cs="Courier New"/>
          <w:color w:val="000000"/>
          <w:sz w:val="19"/>
          <w:szCs w:val="19"/>
        </w:rPr>
        <w:t>l’elezione di</w:t>
      </w: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 un nuovo Consiglio, provvedendo, contestualmente alla ordinaria amministrazione del sodalizio.</w:t>
      </w:r>
    </w:p>
    <w:p w:rsidR="003A24C9" w:rsidRPr="003A24C9" w:rsidRDefault="003A24C9">
      <w:pPr>
        <w:pBdr>
          <w:top w:val="nil"/>
          <w:left w:val="nil"/>
          <w:bottom w:val="nil"/>
          <w:right w:val="nil"/>
          <w:between w:val="nil"/>
        </w:pBdr>
        <w:spacing w:before="10" w:line="36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730015" w:rsidRPr="00C14BBF" w:rsidRDefault="005277E0">
      <w:pPr>
        <w:pStyle w:val="Titolo1"/>
        <w:spacing w:before="99" w:line="360" w:lineRule="auto"/>
        <w:ind w:right="203" w:firstLine="191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Il P</w:t>
      </w:r>
      <w:r w:rsidR="00731262" w:rsidRPr="00C14BBF">
        <w:rPr>
          <w:rFonts w:ascii="Courier New" w:hAnsi="Courier New" w:cs="Courier New"/>
          <w:sz w:val="20"/>
        </w:rPr>
        <w:t>residente</w:t>
      </w:r>
    </w:p>
    <w:p w:rsidR="00730015" w:rsidRPr="00C14BBF" w:rsidRDefault="00731262">
      <w:pPr>
        <w:spacing w:before="1" w:line="360" w:lineRule="auto"/>
        <w:ind w:left="191" w:right="8492"/>
        <w:jc w:val="center"/>
        <w:rPr>
          <w:rFonts w:ascii="Courier New" w:hAnsi="Courier New" w:cs="Courier New"/>
          <w:sz w:val="20"/>
        </w:rPr>
      </w:pPr>
      <w:r w:rsidRPr="00C14BBF">
        <w:rPr>
          <w:rFonts w:ascii="Courier New" w:hAnsi="Courier New" w:cs="Courier New"/>
          <w:b/>
          <w:sz w:val="20"/>
        </w:rPr>
        <w:t>Articolo 21</w:t>
      </w:r>
    </w:p>
    <w:p w:rsidR="00730015" w:rsidRPr="0012370E" w:rsidRDefault="007312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3" w:right="223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Il Presidente ha la rappresentanza legale e la firma dell’Associazione. Al Presidente è attribuito in via autonoma il potere di ordinaria amministrazione e, previa delibera del Consiglio Direttivo, il potere di straordinaria amministrazione.</w:t>
      </w:r>
    </w:p>
    <w:p w:rsidR="00730015" w:rsidRPr="0012370E" w:rsidRDefault="007312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3" w:right="224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In caso di assenza o di impedimento le sue mansioni vengono esercitate dal Vice Presidente. In caso di dimissioni, spetta al Vice Presidente convocare entro 10 giorni l'assemblea dei soci per l’elezione del nuovo Presidente.</w:t>
      </w:r>
    </w:p>
    <w:p w:rsidR="00730015" w:rsidRPr="00C14BBF" w:rsidRDefault="007300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3" w:right="224"/>
        <w:jc w:val="both"/>
        <w:rPr>
          <w:rFonts w:ascii="Courier New" w:hAnsi="Courier New" w:cs="Courier New"/>
          <w:color w:val="000000"/>
          <w:sz w:val="20"/>
        </w:rPr>
      </w:pPr>
    </w:p>
    <w:p w:rsidR="00730015" w:rsidRPr="00C14BBF" w:rsidRDefault="007312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3" w:right="224"/>
        <w:jc w:val="center"/>
        <w:rPr>
          <w:rFonts w:ascii="Courier New" w:hAnsi="Courier New" w:cs="Courier New"/>
          <w:color w:val="000000"/>
          <w:sz w:val="20"/>
        </w:rPr>
      </w:pPr>
      <w:r w:rsidRPr="00C14BBF">
        <w:rPr>
          <w:rFonts w:ascii="Courier New" w:hAnsi="Courier New" w:cs="Courier New"/>
          <w:b/>
          <w:color w:val="000000"/>
          <w:sz w:val="20"/>
        </w:rPr>
        <w:t>Organo di Controllo (facoltativo)</w:t>
      </w:r>
    </w:p>
    <w:p w:rsidR="00730015" w:rsidRPr="00C14BBF" w:rsidRDefault="007312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3" w:right="224"/>
        <w:jc w:val="both"/>
        <w:rPr>
          <w:rFonts w:ascii="Courier New" w:hAnsi="Courier New" w:cs="Courier New"/>
          <w:b/>
          <w:color w:val="000000"/>
          <w:sz w:val="20"/>
        </w:rPr>
      </w:pPr>
      <w:r w:rsidRPr="00C14BBF">
        <w:rPr>
          <w:rFonts w:ascii="Courier New" w:hAnsi="Courier New" w:cs="Courier New"/>
          <w:b/>
          <w:color w:val="000000"/>
          <w:sz w:val="20"/>
        </w:rPr>
        <w:t>Articolo 22</w:t>
      </w:r>
    </w:p>
    <w:p w:rsidR="00730015" w:rsidRPr="0012370E" w:rsidRDefault="007312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3" w:right="224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Spetta all’Assemblea la facoltà di nominare un organo di </w:t>
      </w:r>
      <w:r w:rsidR="005277E0" w:rsidRPr="0012370E">
        <w:rPr>
          <w:rFonts w:ascii="Courier New" w:hAnsi="Courier New" w:cs="Courier New"/>
          <w:color w:val="000000"/>
          <w:sz w:val="19"/>
          <w:szCs w:val="19"/>
        </w:rPr>
        <w:t>controllo, composto</w:t>
      </w: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 da tre membri effettivi e due supplenti, selezionati anche fra i non associati, e resta in carica 4 anni. Esso nomina al proprio interno il Presidente che deve essere professionista in possesso di regolare abilitazione e iscrizione all’Albo, scelto tra le categorie di soggetti di cui all’art. 2397, comma 2 del Codice civile.</w:t>
      </w:r>
    </w:p>
    <w:p w:rsidR="00730015" w:rsidRPr="0012370E" w:rsidRDefault="00731262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213" w:right="226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Spetta all’Organo di Controllo controllare l’amministrazione dell’Associazione, la corrispondenza del bilancio alle scritture contabili e vigilare sul rispetto dello Statuto. Esso Partecipa alle riunioni del Consiglio Direttivo e alle Assemblee, senza diritto di voto, ove presenta la propria relazione annuale in tema di bilancio consuntivo.</w:t>
      </w:r>
    </w:p>
    <w:p w:rsidR="00BD4342" w:rsidRPr="0012370E" w:rsidRDefault="00731262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213" w:right="226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Al ricorrere delle previsioni di legge e previa delibera dell’Assemblea, l’Organo di controllo può ese</w:t>
      </w:r>
      <w:r w:rsidR="005277E0" w:rsidRPr="0012370E">
        <w:rPr>
          <w:rFonts w:ascii="Courier New" w:hAnsi="Courier New" w:cs="Courier New"/>
          <w:color w:val="000000"/>
          <w:sz w:val="19"/>
          <w:szCs w:val="19"/>
        </w:rPr>
        <w:t>rcitare la revisione dei conti.</w:t>
      </w:r>
    </w:p>
    <w:p w:rsidR="00730015" w:rsidRPr="0012370E" w:rsidRDefault="00731262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213" w:right="226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In quest’ipotesi, tutti i membri dell’Organo di controllo dovranno essere in possesso dei requisiti di professionalità richiesti dalla normativa vigente in materia.</w:t>
      </w:r>
    </w:p>
    <w:p w:rsidR="00730015" w:rsidRPr="00C14BBF" w:rsidRDefault="00730015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rPr>
          <w:rFonts w:ascii="Courier New" w:hAnsi="Courier New" w:cs="Courier New"/>
          <w:color w:val="000000"/>
          <w:sz w:val="11"/>
          <w:szCs w:val="13"/>
        </w:rPr>
      </w:pPr>
    </w:p>
    <w:p w:rsidR="00730015" w:rsidRDefault="00731262" w:rsidP="005277E0">
      <w:pPr>
        <w:pStyle w:val="Titolo1"/>
        <w:spacing w:before="100" w:line="360" w:lineRule="auto"/>
        <w:ind w:left="2410" w:right="2509"/>
        <w:rPr>
          <w:rFonts w:ascii="Courier New" w:hAnsi="Courier New" w:cs="Courier New"/>
          <w:sz w:val="20"/>
        </w:rPr>
      </w:pPr>
      <w:r w:rsidRPr="00C14BBF">
        <w:rPr>
          <w:rFonts w:ascii="Courier New" w:hAnsi="Courier New" w:cs="Courier New"/>
          <w:sz w:val="20"/>
        </w:rPr>
        <w:t>Pubblicità e trasparenza degli atti sociali</w:t>
      </w:r>
    </w:p>
    <w:p w:rsidR="005277E0" w:rsidRPr="005277E0" w:rsidRDefault="005277E0" w:rsidP="005277E0"/>
    <w:p w:rsidR="00730015" w:rsidRPr="00C14BBF" w:rsidRDefault="00731262" w:rsidP="002A2EE6">
      <w:pPr>
        <w:spacing w:line="360" w:lineRule="auto"/>
        <w:ind w:left="191" w:right="163"/>
        <w:rPr>
          <w:rFonts w:ascii="Courier New" w:hAnsi="Courier New" w:cs="Courier New"/>
          <w:sz w:val="20"/>
        </w:rPr>
      </w:pPr>
      <w:r w:rsidRPr="00C14BBF">
        <w:rPr>
          <w:rFonts w:ascii="Courier New" w:hAnsi="Courier New" w:cs="Courier New"/>
          <w:b/>
          <w:sz w:val="20"/>
        </w:rPr>
        <w:t>Articolo 23</w:t>
      </w:r>
    </w:p>
    <w:p w:rsidR="005277E0" w:rsidRPr="0012370E" w:rsidRDefault="00731262" w:rsidP="003A24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3" w:right="221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Deve essere assicurata una sostanziale pubblicità e trasparenza degli atti relativi all'attività dell’Associazione, con particolare riferimento ai Rendiconti annuali, </w:t>
      </w:r>
      <w:r w:rsidRPr="0012370E">
        <w:rPr>
          <w:rFonts w:ascii="Courier New" w:hAnsi="Courier New" w:cs="Courier New"/>
          <w:color w:val="000000"/>
          <w:sz w:val="19"/>
          <w:szCs w:val="19"/>
        </w:rPr>
        <w:lastRenderedPageBreak/>
        <w:t>alle scritture contabili e alla annessa documentazione, ai libri sociali istituiti. Tali documenti sociali, conservati presso la sede sociale ed ivi messi a disposizione dei soci per la consultazione, previo appuntamento concordato con almeno 60 giorni di anticipo.</w:t>
      </w:r>
    </w:p>
    <w:p w:rsidR="003A24C9" w:rsidRPr="00C14BBF" w:rsidRDefault="003A24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urier New" w:hAnsi="Courier New" w:cs="Courier New"/>
          <w:color w:val="000000"/>
          <w:sz w:val="20"/>
        </w:rPr>
      </w:pPr>
    </w:p>
    <w:p w:rsidR="00730015" w:rsidRPr="00C14BBF" w:rsidRDefault="00731262">
      <w:pPr>
        <w:pStyle w:val="Titolo1"/>
        <w:spacing w:line="360" w:lineRule="auto"/>
        <w:ind w:right="203" w:firstLine="191"/>
        <w:rPr>
          <w:rFonts w:ascii="Courier New" w:hAnsi="Courier New" w:cs="Courier New"/>
          <w:sz w:val="20"/>
        </w:rPr>
      </w:pPr>
      <w:r w:rsidRPr="00C14BBF">
        <w:rPr>
          <w:rFonts w:ascii="Courier New" w:hAnsi="Courier New" w:cs="Courier New"/>
          <w:sz w:val="20"/>
        </w:rPr>
        <w:t>TITOLO VII</w:t>
      </w:r>
    </w:p>
    <w:p w:rsidR="00730015" w:rsidRPr="00C14BBF" w:rsidRDefault="00731262">
      <w:pPr>
        <w:spacing w:line="360" w:lineRule="auto"/>
        <w:ind w:left="2495" w:right="2509"/>
        <w:jc w:val="center"/>
        <w:rPr>
          <w:rFonts w:ascii="Courier New" w:hAnsi="Courier New" w:cs="Courier New"/>
          <w:sz w:val="20"/>
        </w:rPr>
      </w:pPr>
      <w:r w:rsidRPr="00C14BBF">
        <w:rPr>
          <w:rFonts w:ascii="Courier New" w:hAnsi="Courier New" w:cs="Courier New"/>
          <w:b/>
          <w:sz w:val="20"/>
        </w:rPr>
        <w:t>Scioglimento e devoluzione del patrimonio</w:t>
      </w:r>
    </w:p>
    <w:p w:rsidR="00730015" w:rsidRPr="00C14BBF" w:rsidRDefault="00730015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rPr>
          <w:rFonts w:ascii="Courier New" w:hAnsi="Courier New" w:cs="Courier New"/>
          <w:b/>
          <w:color w:val="000000"/>
          <w:sz w:val="20"/>
        </w:rPr>
      </w:pPr>
    </w:p>
    <w:p w:rsidR="00730015" w:rsidRPr="00C14BBF" w:rsidRDefault="00731262" w:rsidP="002A2EE6">
      <w:pPr>
        <w:pStyle w:val="Titolo1"/>
        <w:spacing w:line="360" w:lineRule="auto"/>
        <w:ind w:left="213"/>
        <w:jc w:val="left"/>
        <w:rPr>
          <w:rFonts w:ascii="Courier New" w:hAnsi="Courier New" w:cs="Courier New"/>
          <w:sz w:val="20"/>
        </w:rPr>
      </w:pPr>
      <w:r w:rsidRPr="00C14BBF">
        <w:rPr>
          <w:rFonts w:ascii="Courier New" w:hAnsi="Courier New" w:cs="Courier New"/>
          <w:sz w:val="20"/>
        </w:rPr>
        <w:t>Articolo 24</w:t>
      </w:r>
    </w:p>
    <w:p w:rsidR="00730015" w:rsidRPr="0012370E" w:rsidRDefault="007312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3" w:right="227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Lo scioglimento dell’Associazione può essere deliberato dall’assemblea straordinaria con il voto favorevole di almeno i tre quinti degli associati aventi diritto di voto.</w:t>
      </w:r>
    </w:p>
    <w:p w:rsidR="00730015" w:rsidRPr="0012370E" w:rsidRDefault="007312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3" w:right="225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In caso di scioglimento dell’Associazione sarà nominato un liquidatore, scelto anche fra i non associati. Esperita la liquidazione di tutti i beni mobili ed immobili, estinte le obbligazioni in essere, </w:t>
      </w:r>
      <w:r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>tutti i beni residui saranno devoluti ai fini sportivi, ai sensi dell’art. 7 c.1 del D</w:t>
      </w:r>
      <w:r w:rsidR="005277E0"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>.</w:t>
      </w:r>
      <w:r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>lgs</w:t>
      </w:r>
      <w:r w:rsidR="005277E0"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>.</w:t>
      </w:r>
      <w:r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 xml:space="preserve"> 36 del 2021</w:t>
      </w:r>
      <w:r w:rsidR="005277E0"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>.</w:t>
      </w:r>
    </w:p>
    <w:p w:rsidR="00730015" w:rsidRPr="00C14BBF" w:rsidRDefault="00730015">
      <w:pPr>
        <w:pBdr>
          <w:top w:val="nil"/>
          <w:left w:val="nil"/>
          <w:bottom w:val="nil"/>
          <w:right w:val="nil"/>
          <w:between w:val="nil"/>
        </w:pBdr>
        <w:spacing w:before="10" w:line="360" w:lineRule="auto"/>
        <w:rPr>
          <w:rFonts w:ascii="Courier New" w:hAnsi="Courier New" w:cs="Courier New"/>
          <w:color w:val="000000"/>
          <w:sz w:val="11"/>
          <w:szCs w:val="13"/>
        </w:rPr>
      </w:pPr>
    </w:p>
    <w:p w:rsidR="00BD4342" w:rsidRPr="00C14BBF" w:rsidRDefault="00BD4342">
      <w:pPr>
        <w:pBdr>
          <w:top w:val="nil"/>
          <w:left w:val="nil"/>
          <w:bottom w:val="nil"/>
          <w:right w:val="nil"/>
          <w:between w:val="nil"/>
        </w:pBdr>
        <w:spacing w:before="10" w:line="360" w:lineRule="auto"/>
        <w:rPr>
          <w:rFonts w:ascii="Courier New" w:hAnsi="Courier New" w:cs="Courier New"/>
          <w:color w:val="000000"/>
          <w:sz w:val="11"/>
          <w:szCs w:val="13"/>
        </w:rPr>
      </w:pPr>
    </w:p>
    <w:p w:rsidR="00730015" w:rsidRPr="00C14BBF" w:rsidRDefault="00731262">
      <w:pPr>
        <w:pStyle w:val="Titolo1"/>
        <w:spacing w:before="100" w:line="360" w:lineRule="auto"/>
        <w:ind w:right="204" w:firstLine="191"/>
        <w:rPr>
          <w:rFonts w:ascii="Courier New" w:hAnsi="Courier New" w:cs="Courier New"/>
          <w:sz w:val="20"/>
        </w:rPr>
      </w:pPr>
      <w:r w:rsidRPr="00C14BBF">
        <w:rPr>
          <w:rFonts w:ascii="Courier New" w:hAnsi="Courier New" w:cs="Courier New"/>
          <w:sz w:val="20"/>
        </w:rPr>
        <w:t>Norma finale</w:t>
      </w:r>
    </w:p>
    <w:p w:rsidR="00730015" w:rsidRPr="00C14BBF" w:rsidRDefault="00731262">
      <w:pPr>
        <w:spacing w:line="360" w:lineRule="auto"/>
        <w:ind w:left="191" w:right="8491"/>
        <w:jc w:val="both"/>
        <w:rPr>
          <w:rFonts w:ascii="Courier New" w:hAnsi="Courier New" w:cs="Courier New"/>
          <w:sz w:val="20"/>
        </w:rPr>
      </w:pPr>
      <w:r w:rsidRPr="00C14BBF">
        <w:rPr>
          <w:rFonts w:ascii="Courier New" w:hAnsi="Courier New" w:cs="Courier New"/>
          <w:b/>
          <w:sz w:val="20"/>
        </w:rPr>
        <w:t>Articolo 25</w:t>
      </w:r>
    </w:p>
    <w:p w:rsidR="00730015" w:rsidRPr="0012370E" w:rsidRDefault="00731262" w:rsidP="00CD50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3" w:right="188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Per quanto non </w:t>
      </w:r>
      <w:r w:rsidR="006F5A1A" w:rsidRPr="0012370E">
        <w:rPr>
          <w:rFonts w:ascii="Courier New" w:hAnsi="Courier New" w:cs="Courier New"/>
          <w:color w:val="000000"/>
          <w:sz w:val="19"/>
          <w:szCs w:val="19"/>
        </w:rPr>
        <w:t>è</w:t>
      </w: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 espressa</w:t>
      </w:r>
      <w:r w:rsidR="005277E0" w:rsidRPr="0012370E">
        <w:rPr>
          <w:rFonts w:ascii="Courier New" w:hAnsi="Courier New" w:cs="Courier New"/>
          <w:color w:val="000000"/>
          <w:sz w:val="19"/>
          <w:szCs w:val="19"/>
        </w:rPr>
        <w:t>mente contemplato dal presente S</w:t>
      </w:r>
      <w:r w:rsidRPr="0012370E">
        <w:rPr>
          <w:rFonts w:ascii="Courier New" w:hAnsi="Courier New" w:cs="Courier New"/>
          <w:color w:val="000000"/>
          <w:sz w:val="19"/>
          <w:szCs w:val="19"/>
        </w:rPr>
        <w:t xml:space="preserve">tatuto, valgono, in quanto applicabili, le norme del Codice Civile e le disposizioni di legge vigenti, </w:t>
      </w:r>
      <w:r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 xml:space="preserve">con particolare riferimento a quelle contenute nel </w:t>
      </w:r>
      <w:proofErr w:type="spellStart"/>
      <w:proofErr w:type="gramStart"/>
      <w:r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>D.Lgs</w:t>
      </w:r>
      <w:proofErr w:type="gramEnd"/>
      <w:r w:rsidR="005277E0"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>.</w:t>
      </w:r>
      <w:proofErr w:type="spellEnd"/>
      <w:r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 xml:space="preserve"> 36 del 2021 e </w:t>
      </w:r>
      <w:proofErr w:type="spellStart"/>
      <w:r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>ss.</w:t>
      </w:r>
      <w:proofErr w:type="gramStart"/>
      <w:r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>mm.ii</w:t>
      </w:r>
      <w:proofErr w:type="spellEnd"/>
      <w:r w:rsidRPr="00EC3D4E">
        <w:rPr>
          <w:rFonts w:ascii="Courier New" w:hAnsi="Courier New" w:cs="Courier New"/>
          <w:color w:val="000000"/>
          <w:sz w:val="19"/>
          <w:szCs w:val="19"/>
          <w:highlight w:val="yellow"/>
        </w:rPr>
        <w:t>.</w:t>
      </w:r>
      <w:proofErr w:type="gramEnd"/>
    </w:p>
    <w:p w:rsidR="00730015" w:rsidRPr="00C14BBF" w:rsidRDefault="007300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urier New" w:hAnsi="Courier New" w:cs="Courier New"/>
          <w:color w:val="000000"/>
          <w:sz w:val="32"/>
          <w:szCs w:val="36"/>
        </w:rPr>
      </w:pPr>
    </w:p>
    <w:p w:rsidR="00730015" w:rsidRPr="0012370E" w:rsidRDefault="00731262">
      <w:pPr>
        <w:pBdr>
          <w:top w:val="nil"/>
          <w:left w:val="nil"/>
          <w:bottom w:val="nil"/>
          <w:right w:val="nil"/>
          <w:between w:val="nil"/>
        </w:pBdr>
        <w:tabs>
          <w:tab w:val="left" w:pos="5856"/>
        </w:tabs>
        <w:spacing w:line="360" w:lineRule="auto"/>
        <w:ind w:left="191"/>
        <w:jc w:val="center"/>
        <w:rPr>
          <w:rFonts w:ascii="Courier New" w:hAnsi="Courier New" w:cs="Courier New"/>
          <w:color w:val="000000"/>
          <w:sz w:val="19"/>
          <w:szCs w:val="19"/>
        </w:rPr>
      </w:pPr>
      <w:r w:rsidRPr="0012370E">
        <w:rPr>
          <w:rFonts w:ascii="Courier New" w:hAnsi="Courier New" w:cs="Courier New"/>
          <w:color w:val="000000"/>
          <w:sz w:val="19"/>
          <w:szCs w:val="19"/>
        </w:rPr>
        <w:t>Il Presidente</w:t>
      </w:r>
      <w:r w:rsidRPr="0012370E">
        <w:rPr>
          <w:rFonts w:ascii="Courier New" w:hAnsi="Courier New" w:cs="Courier New"/>
          <w:color w:val="000000"/>
          <w:sz w:val="19"/>
          <w:szCs w:val="19"/>
        </w:rPr>
        <w:tab/>
        <w:t>Il Segretario</w:t>
      </w:r>
    </w:p>
    <w:sectPr w:rsidR="00730015" w:rsidRPr="0012370E" w:rsidSect="00E07E0C">
      <w:headerReference w:type="default" r:id="rId8"/>
      <w:pgSz w:w="11906" w:h="16838"/>
      <w:pgMar w:top="1418" w:right="900" w:bottom="156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2D7" w:rsidRDefault="00BF62D7" w:rsidP="00CD500A">
      <w:r>
        <w:separator/>
      </w:r>
    </w:p>
  </w:endnote>
  <w:endnote w:type="continuationSeparator" w:id="0">
    <w:p w:rsidR="00BF62D7" w:rsidRDefault="00BF62D7" w:rsidP="00CD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2D7" w:rsidRDefault="00BF62D7" w:rsidP="00CD500A">
      <w:r>
        <w:separator/>
      </w:r>
    </w:p>
  </w:footnote>
  <w:footnote w:type="continuationSeparator" w:id="0">
    <w:p w:rsidR="00BF62D7" w:rsidRDefault="00BF62D7" w:rsidP="00CD5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E6" w:rsidRDefault="002A2EE6">
    <w:pPr>
      <w:pStyle w:val="Intestazione"/>
    </w:pPr>
  </w:p>
  <w:p w:rsidR="002A2EE6" w:rsidRDefault="002A2EE6">
    <w:pPr>
      <w:pStyle w:val="Intestazione"/>
    </w:pPr>
  </w:p>
  <w:p w:rsidR="002A2EE6" w:rsidRDefault="002A2EE6">
    <w:pPr>
      <w:pStyle w:val="Intestazione"/>
      <w:rPr>
        <w:rFonts w:ascii="Courier New" w:hAnsi="Courier New" w:cs="Courier New"/>
      </w:rPr>
    </w:pPr>
  </w:p>
  <w:p w:rsidR="002A2EE6" w:rsidRPr="00E07E0C" w:rsidRDefault="002A2EE6" w:rsidP="00E07E0C">
    <w:pPr>
      <w:pStyle w:val="Intestazione"/>
      <w:ind w:left="284"/>
      <w:rPr>
        <w:rFonts w:ascii="Courier New" w:hAnsi="Courier New" w:cs="Courier New"/>
        <w:sz w:val="20"/>
        <w:u w:val="single"/>
      </w:rPr>
    </w:pPr>
    <w:r w:rsidRPr="00E07E0C">
      <w:rPr>
        <w:rFonts w:ascii="Courier New" w:hAnsi="Courier New" w:cs="Courier New"/>
        <w:sz w:val="20"/>
        <w:u w:val="single"/>
      </w:rPr>
      <w:t>Allegato “A”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77C7"/>
    <w:multiLevelType w:val="hybridMultilevel"/>
    <w:tmpl w:val="BB5E972E"/>
    <w:lvl w:ilvl="0" w:tplc="04100017">
      <w:start w:val="1"/>
      <w:numFmt w:val="lowerLetter"/>
      <w:lvlText w:val="%1)"/>
      <w:lvlJc w:val="left"/>
      <w:pPr>
        <w:ind w:left="933" w:hanging="360"/>
      </w:pPr>
    </w:lvl>
    <w:lvl w:ilvl="1" w:tplc="04100019" w:tentative="1">
      <w:start w:val="1"/>
      <w:numFmt w:val="lowerLetter"/>
      <w:lvlText w:val="%2."/>
      <w:lvlJc w:val="left"/>
      <w:pPr>
        <w:ind w:left="1653" w:hanging="360"/>
      </w:pPr>
    </w:lvl>
    <w:lvl w:ilvl="2" w:tplc="0410001B" w:tentative="1">
      <w:start w:val="1"/>
      <w:numFmt w:val="lowerRoman"/>
      <w:lvlText w:val="%3."/>
      <w:lvlJc w:val="right"/>
      <w:pPr>
        <w:ind w:left="2373" w:hanging="180"/>
      </w:pPr>
    </w:lvl>
    <w:lvl w:ilvl="3" w:tplc="0410000F" w:tentative="1">
      <w:start w:val="1"/>
      <w:numFmt w:val="decimal"/>
      <w:lvlText w:val="%4."/>
      <w:lvlJc w:val="left"/>
      <w:pPr>
        <w:ind w:left="3093" w:hanging="360"/>
      </w:pPr>
    </w:lvl>
    <w:lvl w:ilvl="4" w:tplc="04100019" w:tentative="1">
      <w:start w:val="1"/>
      <w:numFmt w:val="lowerLetter"/>
      <w:lvlText w:val="%5."/>
      <w:lvlJc w:val="left"/>
      <w:pPr>
        <w:ind w:left="3813" w:hanging="360"/>
      </w:pPr>
    </w:lvl>
    <w:lvl w:ilvl="5" w:tplc="0410001B" w:tentative="1">
      <w:start w:val="1"/>
      <w:numFmt w:val="lowerRoman"/>
      <w:lvlText w:val="%6."/>
      <w:lvlJc w:val="right"/>
      <w:pPr>
        <w:ind w:left="4533" w:hanging="180"/>
      </w:pPr>
    </w:lvl>
    <w:lvl w:ilvl="6" w:tplc="0410000F" w:tentative="1">
      <w:start w:val="1"/>
      <w:numFmt w:val="decimal"/>
      <w:lvlText w:val="%7."/>
      <w:lvlJc w:val="left"/>
      <w:pPr>
        <w:ind w:left="5253" w:hanging="360"/>
      </w:pPr>
    </w:lvl>
    <w:lvl w:ilvl="7" w:tplc="04100019" w:tentative="1">
      <w:start w:val="1"/>
      <w:numFmt w:val="lowerLetter"/>
      <w:lvlText w:val="%8."/>
      <w:lvlJc w:val="left"/>
      <w:pPr>
        <w:ind w:left="5973" w:hanging="360"/>
      </w:pPr>
    </w:lvl>
    <w:lvl w:ilvl="8" w:tplc="0410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" w15:restartNumberingAfterBreak="0">
    <w:nsid w:val="19F91E0F"/>
    <w:multiLevelType w:val="multilevel"/>
    <w:tmpl w:val="378C52AE"/>
    <w:lvl w:ilvl="0">
      <w:start w:val="1"/>
      <w:numFmt w:val="lowerLetter"/>
      <w:lvlText w:val="%1)"/>
      <w:lvlJc w:val="left"/>
      <w:pPr>
        <w:ind w:left="574" w:hanging="361"/>
      </w:pPr>
      <w:rPr>
        <w:rFonts w:ascii="Courier New" w:eastAsia="Verdana" w:hAnsi="Courier New" w:cs="Courier New" w:hint="default"/>
        <w:sz w:val="19"/>
        <w:szCs w:val="19"/>
      </w:rPr>
    </w:lvl>
    <w:lvl w:ilvl="1">
      <w:numFmt w:val="bullet"/>
      <w:lvlText w:val="●"/>
      <w:lvlJc w:val="left"/>
      <w:pPr>
        <w:ind w:left="1530" w:hanging="361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480" w:hanging="361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430" w:hanging="361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380" w:hanging="361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330" w:hanging="361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280" w:hanging="361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7230" w:hanging="361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8180" w:hanging="361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7D46B9"/>
    <w:multiLevelType w:val="hybridMultilevel"/>
    <w:tmpl w:val="B04CF500"/>
    <w:lvl w:ilvl="0" w:tplc="9EE40DE0">
      <w:start w:val="1"/>
      <w:numFmt w:val="lowerLetter"/>
      <w:lvlText w:val="%1)"/>
      <w:lvlJc w:val="left"/>
      <w:pPr>
        <w:ind w:left="723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3" w:hanging="360"/>
      </w:pPr>
    </w:lvl>
    <w:lvl w:ilvl="2" w:tplc="0410001B" w:tentative="1">
      <w:start w:val="1"/>
      <w:numFmt w:val="lowerRoman"/>
      <w:lvlText w:val="%3."/>
      <w:lvlJc w:val="right"/>
      <w:pPr>
        <w:ind w:left="2013" w:hanging="180"/>
      </w:pPr>
    </w:lvl>
    <w:lvl w:ilvl="3" w:tplc="0410000F" w:tentative="1">
      <w:start w:val="1"/>
      <w:numFmt w:val="decimal"/>
      <w:lvlText w:val="%4."/>
      <w:lvlJc w:val="left"/>
      <w:pPr>
        <w:ind w:left="2733" w:hanging="360"/>
      </w:pPr>
    </w:lvl>
    <w:lvl w:ilvl="4" w:tplc="04100019" w:tentative="1">
      <w:start w:val="1"/>
      <w:numFmt w:val="lowerLetter"/>
      <w:lvlText w:val="%5."/>
      <w:lvlJc w:val="left"/>
      <w:pPr>
        <w:ind w:left="3453" w:hanging="360"/>
      </w:pPr>
    </w:lvl>
    <w:lvl w:ilvl="5" w:tplc="0410001B" w:tentative="1">
      <w:start w:val="1"/>
      <w:numFmt w:val="lowerRoman"/>
      <w:lvlText w:val="%6."/>
      <w:lvlJc w:val="right"/>
      <w:pPr>
        <w:ind w:left="4173" w:hanging="180"/>
      </w:pPr>
    </w:lvl>
    <w:lvl w:ilvl="6" w:tplc="0410000F" w:tentative="1">
      <w:start w:val="1"/>
      <w:numFmt w:val="decimal"/>
      <w:lvlText w:val="%7."/>
      <w:lvlJc w:val="left"/>
      <w:pPr>
        <w:ind w:left="4893" w:hanging="360"/>
      </w:pPr>
    </w:lvl>
    <w:lvl w:ilvl="7" w:tplc="04100019" w:tentative="1">
      <w:start w:val="1"/>
      <w:numFmt w:val="lowerLetter"/>
      <w:lvlText w:val="%8."/>
      <w:lvlJc w:val="left"/>
      <w:pPr>
        <w:ind w:left="5613" w:hanging="360"/>
      </w:pPr>
    </w:lvl>
    <w:lvl w:ilvl="8" w:tplc="0410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" w15:restartNumberingAfterBreak="0">
    <w:nsid w:val="206E527C"/>
    <w:multiLevelType w:val="multilevel"/>
    <w:tmpl w:val="FDEC0D1A"/>
    <w:lvl w:ilvl="0">
      <w:start w:val="1"/>
      <w:numFmt w:val="lowerLetter"/>
      <w:lvlText w:val="%1)"/>
      <w:lvlJc w:val="left"/>
      <w:pPr>
        <w:ind w:left="522" w:hanging="308"/>
      </w:pPr>
      <w:rPr>
        <w:rFonts w:ascii="Courier New" w:eastAsia="Verdana" w:hAnsi="Courier New" w:cs="Courier New" w:hint="default"/>
        <w:sz w:val="19"/>
        <w:szCs w:val="19"/>
      </w:rPr>
    </w:lvl>
    <w:lvl w:ilvl="1">
      <w:numFmt w:val="bullet"/>
      <w:lvlText w:val="●"/>
      <w:lvlJc w:val="left"/>
      <w:pPr>
        <w:ind w:left="1476" w:hanging="309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432" w:hanging="309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388" w:hanging="308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344" w:hanging="309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300" w:hanging="309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256" w:hanging="309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7212" w:hanging="308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8168" w:hanging="309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0C2484"/>
    <w:multiLevelType w:val="multilevel"/>
    <w:tmpl w:val="248A1A8A"/>
    <w:lvl w:ilvl="0">
      <w:start w:val="1"/>
      <w:numFmt w:val="lowerLetter"/>
      <w:lvlText w:val="%1)"/>
      <w:lvlJc w:val="left"/>
      <w:pPr>
        <w:ind w:left="522" w:hanging="308"/>
      </w:pPr>
      <w:rPr>
        <w:rFonts w:ascii="Courier New" w:eastAsia="Verdana" w:hAnsi="Courier New" w:cs="Courier New" w:hint="default"/>
        <w:sz w:val="19"/>
        <w:szCs w:val="19"/>
      </w:rPr>
    </w:lvl>
    <w:lvl w:ilvl="1">
      <w:numFmt w:val="bullet"/>
      <w:lvlText w:val="●"/>
      <w:lvlJc w:val="left"/>
      <w:pPr>
        <w:ind w:left="1476" w:hanging="309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432" w:hanging="309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388" w:hanging="308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344" w:hanging="309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300" w:hanging="309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256" w:hanging="309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7212" w:hanging="308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8168" w:hanging="309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A121259"/>
    <w:multiLevelType w:val="multilevel"/>
    <w:tmpl w:val="35BCDB46"/>
    <w:lvl w:ilvl="0">
      <w:start w:val="1"/>
      <w:numFmt w:val="lowerLetter"/>
      <w:lvlText w:val="%1)"/>
      <w:lvlJc w:val="left"/>
      <w:pPr>
        <w:ind w:left="574" w:hanging="361"/>
      </w:pPr>
      <w:rPr>
        <w:rFonts w:ascii="Courier New" w:eastAsia="Verdana" w:hAnsi="Courier New" w:cs="Courier New" w:hint="default"/>
        <w:sz w:val="19"/>
        <w:szCs w:val="19"/>
      </w:rPr>
    </w:lvl>
    <w:lvl w:ilvl="1">
      <w:numFmt w:val="bullet"/>
      <w:lvlText w:val="●"/>
      <w:lvlJc w:val="left"/>
      <w:pPr>
        <w:ind w:left="1530" w:hanging="361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480" w:hanging="361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430" w:hanging="361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380" w:hanging="361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330" w:hanging="361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280" w:hanging="361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7230" w:hanging="361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8180" w:hanging="361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C552AD8"/>
    <w:multiLevelType w:val="multilevel"/>
    <w:tmpl w:val="4DDC591E"/>
    <w:lvl w:ilvl="0">
      <w:start w:val="1"/>
      <w:numFmt w:val="lowerLetter"/>
      <w:lvlText w:val="%1)"/>
      <w:lvlJc w:val="left"/>
      <w:pPr>
        <w:ind w:left="522" w:hanging="308"/>
      </w:pPr>
      <w:rPr>
        <w:rFonts w:ascii="Courier New" w:eastAsia="Verdana" w:hAnsi="Courier New" w:cs="Courier New" w:hint="default"/>
        <w:sz w:val="19"/>
        <w:szCs w:val="19"/>
      </w:rPr>
    </w:lvl>
    <w:lvl w:ilvl="1">
      <w:numFmt w:val="bullet"/>
      <w:lvlText w:val="●"/>
      <w:lvlJc w:val="left"/>
      <w:pPr>
        <w:ind w:left="1476" w:hanging="309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432" w:hanging="309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388" w:hanging="308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344" w:hanging="309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300" w:hanging="309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256" w:hanging="309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7212" w:hanging="308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8168" w:hanging="309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ED30B97"/>
    <w:multiLevelType w:val="multilevel"/>
    <w:tmpl w:val="15B8A6CC"/>
    <w:lvl w:ilvl="0">
      <w:start w:val="1"/>
      <w:numFmt w:val="lowerLetter"/>
      <w:lvlText w:val="%1)"/>
      <w:lvlJc w:val="left"/>
      <w:pPr>
        <w:ind w:left="574" w:hanging="361"/>
      </w:pPr>
      <w:rPr>
        <w:rFonts w:ascii="Courier New" w:eastAsia="Verdana" w:hAnsi="Courier New" w:cs="Courier New" w:hint="default"/>
        <w:sz w:val="19"/>
        <w:szCs w:val="19"/>
      </w:rPr>
    </w:lvl>
    <w:lvl w:ilvl="1">
      <w:numFmt w:val="bullet"/>
      <w:lvlText w:val="●"/>
      <w:lvlJc w:val="left"/>
      <w:pPr>
        <w:ind w:left="1530" w:hanging="361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480" w:hanging="361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430" w:hanging="361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380" w:hanging="361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330" w:hanging="361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280" w:hanging="361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7230" w:hanging="361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8180" w:hanging="361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F307732"/>
    <w:multiLevelType w:val="multilevel"/>
    <w:tmpl w:val="362CC6C0"/>
    <w:lvl w:ilvl="0">
      <w:numFmt w:val="bullet"/>
      <w:lvlText w:val="-"/>
      <w:lvlJc w:val="left"/>
      <w:pPr>
        <w:ind w:left="574" w:hanging="361"/>
      </w:pPr>
      <w:rPr>
        <w:rFonts w:ascii="Verdana" w:eastAsia="Verdana" w:hAnsi="Verdana" w:cs="Verdana"/>
      </w:rPr>
    </w:lvl>
    <w:lvl w:ilvl="1">
      <w:numFmt w:val="bullet"/>
      <w:lvlText w:val="●"/>
      <w:lvlJc w:val="left"/>
      <w:pPr>
        <w:ind w:left="645" w:hanging="361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480" w:hanging="361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430" w:hanging="361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380" w:hanging="361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330" w:hanging="361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280" w:hanging="361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7230" w:hanging="361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8180" w:hanging="361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15"/>
    <w:rsid w:val="00092614"/>
    <w:rsid w:val="000D384A"/>
    <w:rsid w:val="0012370E"/>
    <w:rsid w:val="00174515"/>
    <w:rsid w:val="00265FDF"/>
    <w:rsid w:val="00275FA8"/>
    <w:rsid w:val="002A2EE6"/>
    <w:rsid w:val="002D2529"/>
    <w:rsid w:val="003A24C9"/>
    <w:rsid w:val="00461555"/>
    <w:rsid w:val="005277E0"/>
    <w:rsid w:val="005433A6"/>
    <w:rsid w:val="006F5A1A"/>
    <w:rsid w:val="00730015"/>
    <w:rsid w:val="00731262"/>
    <w:rsid w:val="007A0FCD"/>
    <w:rsid w:val="008152AC"/>
    <w:rsid w:val="0088425A"/>
    <w:rsid w:val="0089649B"/>
    <w:rsid w:val="00AA6C44"/>
    <w:rsid w:val="00AA713D"/>
    <w:rsid w:val="00B73EF1"/>
    <w:rsid w:val="00BD4342"/>
    <w:rsid w:val="00BF62D7"/>
    <w:rsid w:val="00C10E0F"/>
    <w:rsid w:val="00C14BBF"/>
    <w:rsid w:val="00CD500A"/>
    <w:rsid w:val="00E07E0C"/>
    <w:rsid w:val="00E828C4"/>
    <w:rsid w:val="00EC3D4E"/>
    <w:rsid w:val="00FB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1FE6"/>
  <w15:docId w15:val="{CB16A249-E30C-42A5-BC38-F5E81E84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ind w:left="191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E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E93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AA6C44"/>
    <w:pPr>
      <w:widowControl/>
    </w:pPr>
  </w:style>
  <w:style w:type="paragraph" w:styleId="Intestazione">
    <w:name w:val="header"/>
    <w:basedOn w:val="Normale"/>
    <w:link w:val="IntestazioneCarattere"/>
    <w:uiPriority w:val="99"/>
    <w:unhideWhenUsed/>
    <w:rsid w:val="00CD5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500A"/>
  </w:style>
  <w:style w:type="paragraph" w:styleId="Pidipagina">
    <w:name w:val="footer"/>
    <w:basedOn w:val="Normale"/>
    <w:link w:val="PidipaginaCarattere"/>
    <w:uiPriority w:val="99"/>
    <w:unhideWhenUsed/>
    <w:rsid w:val="00CD5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00A"/>
  </w:style>
  <w:style w:type="paragraph" w:styleId="Paragrafoelenco">
    <w:name w:val="List Paragraph"/>
    <w:basedOn w:val="Normale"/>
    <w:uiPriority w:val="34"/>
    <w:qFormat/>
    <w:rsid w:val="00123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9C09-A9E5-4A8C-BA21-04CF71B4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3033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Sportivo Italiano - Presidenza Nazionale</dc:creator>
  <cp:lastModifiedBy>Fabio Pini</cp:lastModifiedBy>
  <cp:revision>3</cp:revision>
  <cp:lastPrinted>2023-10-30T15:53:00Z</cp:lastPrinted>
  <dcterms:created xsi:type="dcterms:W3CDTF">2023-10-30T16:16:00Z</dcterms:created>
  <dcterms:modified xsi:type="dcterms:W3CDTF">2023-10-31T16:50:00Z</dcterms:modified>
</cp:coreProperties>
</file>